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7D" w:rsidRPr="00316441" w:rsidRDefault="007A247D" w:rsidP="005644B0">
      <w:pPr>
        <w:pStyle w:val="ConsPlusTitle"/>
        <w:widowControl/>
        <w:ind w:firstLine="992"/>
        <w:contextualSpacing/>
        <w:jc w:val="both"/>
        <w:rPr>
          <w:b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9pt;width:63pt;height:59.25pt;z-index:251658240;visibility:visible">
            <v:imagedata r:id="rId6" o:title=""/>
            <w10:wrap type="square"/>
          </v:shape>
        </w:pict>
      </w:r>
      <w:r w:rsidRPr="00316441">
        <w:rPr>
          <w:b w:val="0"/>
          <w:sz w:val="22"/>
          <w:szCs w:val="22"/>
        </w:rPr>
        <w:t xml:space="preserve">                                                                                       </w:t>
      </w:r>
    </w:p>
    <w:p w:rsidR="007A247D" w:rsidRPr="00316441" w:rsidRDefault="007A247D" w:rsidP="005644B0">
      <w:pPr>
        <w:pStyle w:val="Caption"/>
        <w:jc w:val="both"/>
        <w:rPr>
          <w:sz w:val="28"/>
          <w:szCs w:val="28"/>
        </w:rPr>
      </w:pPr>
      <w:r w:rsidRPr="00316441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        </w:t>
      </w:r>
      <w:r w:rsidRPr="00316441">
        <w:rPr>
          <w:b w:val="0"/>
          <w:sz w:val="22"/>
          <w:szCs w:val="22"/>
        </w:rPr>
        <w:t xml:space="preserve">    </w:t>
      </w:r>
      <w:r w:rsidRPr="00316441">
        <w:rPr>
          <w:sz w:val="28"/>
          <w:szCs w:val="28"/>
        </w:rPr>
        <w:t xml:space="preserve">Российская Федерация                                                    Россия Федерациязы </w:t>
      </w:r>
    </w:p>
    <w:p w:rsidR="007A247D" w:rsidRPr="00316441" w:rsidRDefault="007A247D" w:rsidP="005644B0">
      <w:pPr>
        <w:pStyle w:val="Caption"/>
        <w:jc w:val="both"/>
        <w:rPr>
          <w:sz w:val="28"/>
          <w:szCs w:val="28"/>
        </w:rPr>
      </w:pPr>
      <w:r w:rsidRPr="003164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316441">
        <w:rPr>
          <w:sz w:val="28"/>
          <w:szCs w:val="28"/>
        </w:rPr>
        <w:t xml:space="preserve"> Республика Алтай                                                  Алтай Республика</w:t>
      </w:r>
    </w:p>
    <w:p w:rsidR="007A247D" w:rsidRPr="00316441" w:rsidRDefault="007A247D" w:rsidP="005644B0">
      <w:pPr>
        <w:pStyle w:val="Cap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Улаганский </w:t>
      </w:r>
      <w:r w:rsidRPr="00316441">
        <w:rPr>
          <w:sz w:val="28"/>
          <w:szCs w:val="28"/>
        </w:rPr>
        <w:t xml:space="preserve">район                                                        Улаган аймак                                                                                       </w:t>
      </w:r>
    </w:p>
    <w:p w:rsidR="007A247D" w:rsidRPr="00316441" w:rsidRDefault="007A247D" w:rsidP="005644B0">
      <w:pPr>
        <w:pStyle w:val="Cap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6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16441">
        <w:rPr>
          <w:sz w:val="28"/>
          <w:szCs w:val="28"/>
        </w:rPr>
        <w:t xml:space="preserve"> Муниципальное образование </w:t>
      </w:r>
      <w:r>
        <w:rPr>
          <w:sz w:val="28"/>
          <w:szCs w:val="28"/>
        </w:rPr>
        <w:t xml:space="preserve">                   </w:t>
      </w:r>
      <w:r w:rsidRPr="00316441">
        <w:rPr>
          <w:sz w:val="28"/>
          <w:szCs w:val="28"/>
        </w:rPr>
        <w:t>Муниципал тозолмо</w:t>
      </w:r>
    </w:p>
    <w:p w:rsidR="007A247D" w:rsidRPr="00316441" w:rsidRDefault="007A247D" w:rsidP="005644B0">
      <w:pPr>
        <w:pStyle w:val="Captio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6441">
        <w:rPr>
          <w:sz w:val="28"/>
          <w:szCs w:val="28"/>
        </w:rPr>
        <w:t>«Улаганское сельское поселение»</w:t>
      </w:r>
      <w:r>
        <w:rPr>
          <w:sz w:val="28"/>
          <w:szCs w:val="28"/>
        </w:rPr>
        <w:t xml:space="preserve">                   </w:t>
      </w:r>
      <w:r w:rsidRPr="00316441">
        <w:rPr>
          <w:sz w:val="28"/>
          <w:szCs w:val="28"/>
        </w:rPr>
        <w:t xml:space="preserve">«Улаган  </w:t>
      </w:r>
      <w:r w:rsidRPr="00316441">
        <w:rPr>
          <w:sz w:val="28"/>
          <w:szCs w:val="28"/>
          <w:lang w:val="en-US"/>
        </w:rPr>
        <w:t>j</w:t>
      </w:r>
      <w:r w:rsidRPr="00316441">
        <w:rPr>
          <w:sz w:val="28"/>
          <w:szCs w:val="28"/>
        </w:rPr>
        <w:t xml:space="preserve">урттынын </w:t>
      </w:r>
      <w:r w:rsidRPr="00316441">
        <w:rPr>
          <w:sz w:val="28"/>
          <w:szCs w:val="28"/>
          <w:lang w:val="en-US"/>
        </w:rPr>
        <w:t>j</w:t>
      </w:r>
      <w:r w:rsidRPr="00316441">
        <w:rPr>
          <w:sz w:val="28"/>
          <w:szCs w:val="28"/>
        </w:rPr>
        <w:t xml:space="preserve">еезези»                          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316441">
        <w:rPr>
          <w:rFonts w:ascii="Times New Roman" w:hAnsi="Times New Roman"/>
          <w:b/>
          <w:sz w:val="20"/>
        </w:rPr>
        <w:t>____________________________________________________________________________________</w:t>
      </w:r>
      <w:r>
        <w:rPr>
          <w:rFonts w:ascii="Times New Roman" w:hAnsi="Times New Roman"/>
          <w:b/>
          <w:sz w:val="20"/>
        </w:rPr>
        <w:t>_________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7A247D" w:rsidRPr="00316441" w:rsidRDefault="007A247D" w:rsidP="005644B0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16441">
        <w:rPr>
          <w:rFonts w:ascii="Times New Roman" w:hAnsi="Times New Roman"/>
          <w:sz w:val="28"/>
          <w:szCs w:val="28"/>
        </w:rPr>
        <w:t xml:space="preserve"> ПОСТАНОВЛЕНИЕ                                                                           </w:t>
      </w:r>
      <w:r w:rsidRPr="00316441">
        <w:rPr>
          <w:rFonts w:ascii="Times New Roman" w:hAnsi="Times New Roman"/>
          <w:sz w:val="28"/>
          <w:szCs w:val="28"/>
          <w:lang w:val="en-US"/>
        </w:rPr>
        <w:t>J</w:t>
      </w:r>
      <w:r w:rsidRPr="00316441">
        <w:rPr>
          <w:rFonts w:ascii="Times New Roman" w:hAnsi="Times New Roman"/>
          <w:sz w:val="28"/>
          <w:szCs w:val="28"/>
        </w:rPr>
        <w:t>ОП</w:t>
      </w:r>
    </w:p>
    <w:p w:rsidR="007A247D" w:rsidRPr="00316441" w:rsidRDefault="007A247D" w:rsidP="005644B0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31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6441">
        <w:rPr>
          <w:rFonts w:ascii="Times New Roman" w:hAnsi="Times New Roman"/>
          <w:sz w:val="28"/>
          <w:szCs w:val="28"/>
        </w:rPr>
        <w:t>«</w:t>
      </w:r>
      <w:r w:rsidRPr="0040293B">
        <w:rPr>
          <w:rFonts w:ascii="Times New Roman" w:hAnsi="Times New Roman"/>
          <w:sz w:val="28"/>
          <w:szCs w:val="28"/>
          <w:u w:val="single"/>
        </w:rPr>
        <w:t xml:space="preserve"> 23 </w:t>
      </w:r>
      <w:r w:rsidRPr="0031644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июня  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31644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6441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 51  </w:t>
      </w:r>
      <w:r w:rsidRPr="00316441">
        <w:rPr>
          <w:rFonts w:ascii="Times New Roman" w:hAnsi="Times New Roman"/>
          <w:sz w:val="28"/>
          <w:szCs w:val="28"/>
        </w:rPr>
        <w:t xml:space="preserve"> </w:t>
      </w:r>
    </w:p>
    <w:p w:rsidR="007A247D" w:rsidRPr="00316441" w:rsidRDefault="007A247D" w:rsidP="005644B0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предоставления муниципальной услуги  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>"</w:t>
      </w:r>
      <w:r w:rsidRPr="003164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 обращений граждан</w:t>
      </w:r>
      <w:r w:rsidRPr="00316441">
        <w:rPr>
          <w:rFonts w:ascii="Times New Roman" w:hAnsi="Times New Roman"/>
          <w:sz w:val="28"/>
          <w:szCs w:val="28"/>
        </w:rPr>
        <w:t>"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27.07.2010 года №210-ФЗ "Об организации предоставления государственных и муниципальных услуг", Федеральным законом от 06.10.2003 года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Федеральным законом от  02 мая 2006 года №59-ФЗ «О порядке рассмотрения обращений граждан Российской Федерации» </w:t>
      </w:r>
    </w:p>
    <w:p w:rsidR="007A247D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16441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"</w:t>
      </w:r>
      <w:r>
        <w:rPr>
          <w:rFonts w:ascii="Times New Roman" w:hAnsi="Times New Roman"/>
          <w:sz w:val="28"/>
          <w:szCs w:val="28"/>
        </w:rPr>
        <w:t>Рассмотрения обращения граждан</w:t>
      </w:r>
      <w:r w:rsidRPr="00316441">
        <w:rPr>
          <w:rFonts w:ascii="Times New Roman" w:hAnsi="Times New Roman"/>
          <w:sz w:val="28"/>
          <w:szCs w:val="28"/>
        </w:rPr>
        <w:t xml:space="preserve"> ".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       3. Постановление вступает в силу со дня его подписания и подлежит официальному обнародованию.</w:t>
      </w:r>
    </w:p>
    <w:p w:rsidR="007A247D" w:rsidRPr="00316441" w:rsidRDefault="007A247D" w:rsidP="0056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sz w:val="28"/>
          <w:szCs w:val="28"/>
        </w:rPr>
        <w:t xml:space="preserve">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441">
        <w:rPr>
          <w:rFonts w:ascii="Times New Roman" w:hAnsi="Times New Roman"/>
          <w:sz w:val="28"/>
          <w:szCs w:val="28"/>
        </w:rPr>
        <w:t xml:space="preserve">Глава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6441">
        <w:rPr>
          <w:rFonts w:ascii="Times New Roman" w:hAnsi="Times New Roman"/>
          <w:sz w:val="28"/>
          <w:szCs w:val="28"/>
        </w:rPr>
        <w:t xml:space="preserve">             А.М. Токоеков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47D" w:rsidRPr="00ED33FA" w:rsidRDefault="007A247D" w:rsidP="005644B0">
      <w:pPr>
        <w:tabs>
          <w:tab w:val="left" w:pos="4995"/>
          <w:tab w:val="right" w:pos="10063"/>
        </w:tabs>
        <w:ind w:left="1600"/>
        <w:jc w:val="both"/>
        <w:rPr>
          <w:rFonts w:ascii="Times New Roman" w:hAnsi="Times New Roman"/>
          <w:sz w:val="28"/>
          <w:szCs w:val="28"/>
        </w:rPr>
      </w:pPr>
      <w:r w:rsidRPr="00ED33F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7A247D" w:rsidRPr="00ED33FA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3F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Приложение к постановлению главы                </w:t>
      </w:r>
    </w:p>
    <w:p w:rsidR="007A247D" w:rsidRPr="00ED33FA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3F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МО «Улаганское сельское поселение»</w:t>
      </w:r>
    </w:p>
    <w:p w:rsidR="007A247D" w:rsidRPr="00ED33FA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3F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от 22.06.2017 № __</w:t>
      </w:r>
    </w:p>
    <w:p w:rsidR="007A247D" w:rsidRPr="00ED33FA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ED33FA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Административный регламент  предоставления муниципальной услуги   «Рассмотрение обращений граждан»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I. ОБЩИЕ ПОЛОЖЕНИЯ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1. Предмет регулирования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Административный регламент  предоставления муниципальной услуги (далее – административный регламент) «Рассмотрение обращений граждан» (далее – муниципальная услуга) разработан в целях повышения результативности и качества, открытости и доступности исполнения муниципальной услуги по рассмотрению предложений, заявлений и жалоб граждан в органах местного самоуправления муниципального образования «Улаганское сельское поселение».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Административный регламент гарантирует создание комфортных условий для участников отношений, возникающих при исполнении муниципальной услуги, определяет сроки и последовательность действий (административных процедур) при осуществлении полномочий по рассмотрению обращений граждан. Административный регламент направлен на выявление и пресечение злоупотреблений со стороны должностных лиц либо фактов игнорирования, бездействия должностных лиц при рассмотрении обращений граждан.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2. Описание заявителей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Заявителями, имеющими право в соответствии с законодательством Российской Федерации направлять обращения в органы местного самоуправления муниципального образования «Улаганское сельское поселение», являются граждане Российской Федерации, а также иностранные граждане и лица без гражданства.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3. Порядок информирования об исполнении муниципальной функции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Информацию об исполнении муниципальной услуги можно получить непосредственно в Администрации муниципального образования «Улаганское сельское поселение», осуществляющей общее руководство по исполнению муниципальной услуги и контроль за ее исполнением, расположенной по адресу: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649750, Республика Алтай,  Улаганский район,  с.Улаган,  ул. А.В. Санаа, д.19,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График работы: с 9.00-17.00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Приемные дни: понедельник-пятница с 9.00-17.00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Обеденный перерыв: с 13.00 до 14.00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Выходные дни: суббота, воскресенье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Справочные телефоны: 8 (38846)22173, факс 8(38846)22185</w:t>
      </w:r>
    </w:p>
    <w:p w:rsidR="007A247D" w:rsidRPr="00AE018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сайта: </w:t>
      </w:r>
      <w:r w:rsidRPr="0093604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sadmulagan</w:t>
      </w:r>
      <w:r w:rsidRPr="0093604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93604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</w:p>
    <w:p w:rsidR="007A247D" w:rsidRPr="00936044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r w:rsidRPr="0093604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sadmulagan</w:t>
      </w:r>
      <w:r w:rsidRPr="00936044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r w:rsidRPr="0093604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yandex</w:t>
      </w:r>
      <w:r w:rsidRPr="0093604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93604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Информация о месте нахождения, графике работы и справочном телефоне органов местного самоуправления, порядке исполнения муниципальной функции размещается в информационно-коммуникационной сети «Интернет»: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Едином портале государственных и муниципальных услуг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FF"/>
          <w:sz w:val="24"/>
          <w:szCs w:val="24"/>
        </w:rPr>
        <w:t>http://www.gosuslugi.ru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Данная информация размещается также в здании Администрации муниципального образования «Улаганское сельское поселение».</w:t>
      </w:r>
    </w:p>
    <w:p w:rsidR="007A247D" w:rsidRDefault="007A247D" w:rsidP="0093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Письменные обращения граждан с доставкой по почте или курьером направляются по адресу:  Республика Алтай, Улаганский район, сюУлаган, ул.А.В. Санаа, д.19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Факсимильные письменные обращения граждан направляются по номеру: 8(38846)22185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Специалисты Администрации МО «Улаганское сельское поселение», ответственные за прием и регистрацию обращений граждан, производят устное или письменное информирование граждан о порядке исполнения муниципальной услуги.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Устное информирование граждан может осуществляться лично или по телефону.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отчестве, должности ответственного должностного лица, принявшего телефонный звонок. При ответах на телефонные звонки ответственное должностное лицо, в вежливой форме информирует заявителя по интересующим его вопросам.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графике работы органов местного самоуправления, графике личного приема граждан;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месте размещения на официальном сайте информации о, исполнении муниципальной услуги;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требованиях к документам, предъявляемым для исполнения муниципальной услуги;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сроке исполнения муниципальной услуги;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отказе в исполнении муниципальной услуги;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текущей административной процедуре исполнения муниципальной услуги;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При невозможности ответить на поставленный вопрос необходимо сообщить обратившемуся телефонный номер, по которому он может получить информацию, либо предложить обратиться письменно или записаться на личный прием.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Письменное информирование граждан осуществляется путём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Основными требованиями к информированию являются достоверность и полнота предоставляемой информации, чёткость в изложении информации, удобство и доступность получения информации, наглядность форм предоставляемой информации, оперативность.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Раздел II. СТАНДАРТ ИСПОЛНЕНИЯ МУНИЦИПАЛЬНОЙ ФУНКЦИИ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4. Наименование муниципальной функции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Рассмотрение обращений граждан.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5. Наименование органа, исполняющего муниципальную функцию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Муниципальная услуга  исполняется органом местного самоуправления муниципального образования «Улаганское сельское поселение»: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Главой муниципального образования «Улаганское сельское поселение;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администрацией муниципального образования «Улаганское сельское поселение».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При исполнении муниципальной услуги органы местного самоуправления осуществляют взаимодействие с органами государственной власти и местного самоуправления, учреждениями и организациями всех форм собственности, а также гражданами.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Процедуры взаимодействия с указанными организациями определяются муниципальными правовыми актами, соглашениями, принимаемыми в соответствии с действующим законодательством.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6. Результат исполнения муниципальной функции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Результатом исполнения муниципальной функции является: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принятие необходимых мер, направленных на восстановление и защиту нарушенных прав, свобод и законных интересов гражданина;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ответ в устной или письменной форме гражданину на все поставленные в его обращении вопросы;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уведомление о переадресации обращения в соответствующий орган или должностному лицу, в компетенцию которых входит решение поставленных в обращении вопросов;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оставление обращения без ответа по существу поставленных в нем вопросов, если в обращении содержатся нецензурные либо оскорбительные выражения, угрозы жизни, здоровью и имуществу должностного лица, а также членов его семьи; гражданину, направившему обращение, сообщается о недопустимости злоупотребления правом;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оставление обращения без ответа в случае, если текст обращения не поддается прочтению, о чем сообщается гражданину, направившему обращение, если его фамилия и почтовый адрес либо адрес электронной почты поддаются прочтению;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решение о безосновательности очередного обращения и прекращении переписки с гражданином, если в нем содержится вопрос, на который неоднократно (не менее двух раз) давались письменные ответы по существу в связи с его ранее поступившими обращениями, и при этом в обращении не приводятся новые доводы или обстоятельства, о чем уведомляется гражданин, направивший обращение;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оставление обращения без ответа в случае, если ответ не может быть дан без разглашения сведений, составляющих государственную или иную охраняемую федеральным законом тайну, о чем сообщается гражданину, направившему обращение;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оставление обращения без ответа в случае, если в обращении не указаны фамилия гражданина, направившего обращение, почтовый адрес или адрес электронной почты, по которым должен быть направлен ответ. Если в указанном обращении содержатся сведения о подготавливаемом, совершенном или совершаемом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7. Сроки исполнения муниципальной функции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Исполнение муниципальной услуги осуществляется в течение 30 календарных дней со дня регистрации обращения заявителя.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Обращение, поступившее в органы местного самоуправления и поставленное на «особый контроль», рассматривается в срок, установленный Главой поселения. В обязательном порядке на «особый контроль» ставятся обращения: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вопросам защиты прав несовершеннолетних;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содержащие сведения об авариях, других чрезвычайных ситуациях;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содержащие сведения о проявлениях коррупционного характера со стороны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муниципальных служащих органов местного самоуправления.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Обращение, в котором содержатся сведения о подготавливаемом, совершающемся или совершенном противоправном деянии, подлежит направлению в правоохранительные органы.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Запрос, поступивший из органов государственной власти или других органов местного самоуправления, рассматривающих обращения граждан, рассматривается в течение 15 дней с момента его регистрации.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случае направления запроса о исполнения информации, необходимой для рассмотрения обращения, в иной орган местного самоуправления, государственный орган или должностному лицу срок рассмотрения обращения может быть продлен лицом, на чье имя пришло обращение, не более чем на 30 дней с соответствующим уведомлением гражданина.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случае проведения дополнительной проверки изложенных в обращении доводов, в т.ч. с истребованием документов и материалов из органов государственной власти, органов местного самоуправления, других организаций, срок рассмотрения обращения может быть продлен, но не более чем на 30 календарных дней. Уведомление о продлении срока рассмотрения обращения (промежуточный ответ) ответственный исполнитель заблаговременно направляет заявителю.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Обращение, содержание которого не относится к полномочиям органов местного самоуправления, в течение 7 дней со дня регистрации направляется для рассмотрения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уведомлением гражданина о переадресации его обращения.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случае, если гражданин ставит ряд вопросов, решение которых находится в компетенции нескольких государственных органов, органов местного самоуправления или должностных лиц, копия обращения в течение 7 дней со дня его регистрации направляется в соответствующие органы или должностным лицам, в компетенцию которых входит решение части поставленных в обращении вопросов, с уведомлением гражданина о направлении его обращения в соответствующие организации.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Обращение, в котором обжалуется судебное решение, в течение 7 дней со дня его регистрации направляется гражданину, с разъяснением порядка обжалования данного судебного решения.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случае, если текст письменного обращения не поддается прочтению, ответ на обращение не дается, о чем в течение 7 дней со дня регистрации обращения сообщается гражданину, если его фамилия и почтовый адрес поддаются прочтению.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Обращения граждан, поступившие в орган местного самоуправления из средств массовой информации, органов политических партий и общественных организаций рассматриваются в порядке, установленным настоящим административным регламентом.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Решения о постановке обращения на «особый контроль», продлении сроков исполнения, переадресации обращения в другую организацию принимаются Главой поселения.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8. Правовые основания для исполнения муниципальной функции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Исполнение муниципальной услуги осуществляется в соответствии с: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Конституцией Российской Федерации;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Конституцией  Республики Алтай;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Кодексом Российской Федерации об административных правонарушениях;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27 июля 2010 года № 210-ФЗ «Об организации исполнения государственных и муниципальных услуг»;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27 июля 2006 года № 152-ФЗ «О персональных данных»;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09 февраля 2009 года № 8-ФЗ «Об обеспечении доступа к информации о деятельности государственных органов и органов местного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самоуправления»;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A247D" w:rsidRPr="00D112DA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Уставом муниципального образования «Улаганское сельское поселение»</w:t>
      </w:r>
      <w:r>
        <w:rPr>
          <w:rFonts w:ascii="Times New Roman" w:hAnsi="Times New Roman"/>
          <w:color w:val="000000"/>
        </w:rPr>
        <w:t xml:space="preserve">.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9. Исчерпывающий перечень документов, необходимых в соответствии с законодательными или иными нормативными правовыми актами для исполнения  муниципальной услуги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Основанием для исполнения муниципальной функции является поступившее в органы местного самоуправления обращение гражданина, группы граждан (коллективное обращение), или поступление обращения гражданина с сопроводительным письмом из органов государственной власти или других органов местного самоуправления для рассмотрения по поручению, а также письменное или устное обращение с просьбой о личном приеме.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письменном обращении гражданин обязательно указывает наименование органа местного самоуправления, либо фамилию, имя, отчество соответствующего должностного лица, либо должность. Также в обязательном порядке указывает свои фамилию, имя, отчество (при наличии), почтовый адрес, по которому должен быть направлен ответ или уведомление о переадресовке обращения, излагает суть обращения, ставит подпись и дату.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коллективных обращениях указываются фамилии, имена, отчества (при наличии) двух и более лиц, в т.ч. и того автора, в адрес которого просят направить ответ. В случае, если от имени гражданина в органы местного самоуправления обращается его представитель, необходимо представить документы, подтверждающие полномочия представителя. Гражданин вправе приложить к обращению документы и материалы в электронной форме либо направить указанные документы и материалы или их копии в письменной форме.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Гражданин при устном обращении в ходе личного приема предъявляет документ, удостоверяющий его личность, сообщает фамилию, имя, отчество (при наличии), место жительства, суть обращения, почтовый адрес, по которому ему должен быть направлен ответ.</w:t>
      </w:r>
    </w:p>
    <w:p w:rsidR="007A247D" w:rsidRDefault="007A247D" w:rsidP="001A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Органы местного самоуправления не вправе требовать от гражданина исполнения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функции, а также исполнения документов и информации, которые находятся в распоряжении органов местного самоуправления, органов государственной власти, правоохранительных органов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Обращения, поступившие по информационным системам общего пользования, подлежат рассмотрению в порядке, установленном настоящим административным регламентом.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Заявитель вправе предоставить по собственной инициативе другие документы и сведения, если, по его мнению, они будут способствовать более быстрому, полному и качественному исполнению муниципальной услуги.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10. Исчерпывающий перечень оснований для отказа в приёме документов,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необходимых для исполнения муниципальной услуги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Оснований для отказа в приёме обращений граждан, необходимых для исполнения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органами местного самоуправления муниципальной услуги, не предусмотрено.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11. Исчерпывающий перечень оснований для отказа в исполнении  муниципальной услуги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Основаниями для отказа в исполнении муниципальной услуги  являются: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 в письменном обращении не указаны фамилия, имя, отчество (при наличии) гражданина, направившего обращение, его почтовый адрес, по которому должен быть направлен ответ. В случае коллективного обращения – не указаны фамилии, имена, отчества (при наличии) обратившихся лиц, адрес, на который просят направить ответ;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в обращении обжалуется судебное решение. Данное обращение в течение 7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 в обращении содержатся нецензурные либо оскорбительные выражения, угрозы жизни, здоровью и имуществу должностного лица, а также членов его семьи. Ответ по существу поставленных вопросов на данное обращение не дается, гражданин, направивший обращение, уведомляется о недопустимости злоупотребления правом;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4) текст письменного обращения не поддается прочтению. Такое обращение не подлежит рассмотрению,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5)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данное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6) в письменном обращении гражданина содержится вопрос, на который ему многократно (не менее двух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Руководители органов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местного самоуправления. О данном решении уведомляется гражданин, направивший обращение. Если гражданином устранены причины, по которым ответ по существу поставленных в обращении вопросов не мог быть дан ранее, вновь направленное обращение гражданина рассматривается органами местного самоуправления в порядке, установленном настоящим административным регламентом.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Основанием для отказа в рассмотрении обращения гражданина в форме электронного сообщения помимо вышеуказанных оснований, являются: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указанные гражданином недействительные сведения о себе и/или об адресе для ответа;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некорректность содержания обращения;</w:t>
      </w:r>
    </w:p>
    <w:p w:rsidR="007A247D" w:rsidRDefault="007A247D" w:rsidP="0082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невозможность рассмотрения обращения без получения подлинников документов и подписи гражданина.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12. Размер платы, взимаемой с заявителя при исполнении муниципальной услуги, способы её взимания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Муниципальная услуга  исполняется бесплатно.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13. Максимальный срок ожидания в очереди при подаче запроса на предоставление муниципальной услуги и при получении результата исполнения муниципальной услуги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Максимальное время ожидания заявителя в очереди при подаче запроса об исполнении муниципальной услуги и при получении результата – 15 минут.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Срок ожидания гражданина в очереди на личном приеме к должностному лицу не должен превышать 15 минут.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14. Срок регистрации запроса заявителя об исполнении муниципальной услуги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Обращения граждан в письменной и электронной форме подлежит обязательной регистрации в журнале регистрации  в течение 3 дней со дня поступления обращения.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Обращения граждан в устной форме регистрируются в карточке личного приема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  (Приложение № 1 к настоящему административному регламенту).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15.</w:t>
      </w:r>
      <w:r w:rsidRPr="000D68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0D6878">
        <w:rPr>
          <w:rFonts w:ascii="Times New Roman" w:hAnsi="Times New Roman"/>
          <w:b/>
          <w:color w:val="444444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услуги.</w:t>
      </w:r>
    </w:p>
    <w:p w:rsidR="007A247D" w:rsidRPr="000D6878" w:rsidRDefault="007A247D" w:rsidP="000D6878">
      <w:pPr>
        <w:spacing w:before="240"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1) </w:t>
      </w:r>
      <w:r w:rsidRPr="000D6878">
        <w:rPr>
          <w:rFonts w:ascii="Times New Roman" w:hAnsi="Times New Roman"/>
          <w:color w:val="444444"/>
          <w:sz w:val="24"/>
          <w:szCs w:val="24"/>
        </w:rPr>
        <w:t xml:space="preserve"> Требования к размещению и оформлению помещения: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</w:t>
      </w:r>
      <w:r w:rsidRPr="000D6878">
        <w:rPr>
          <w:rFonts w:ascii="Times New Roman" w:hAnsi="Times New Roman"/>
          <w:color w:val="444444"/>
          <w:sz w:val="24"/>
          <w:szCs w:val="24"/>
        </w:rPr>
        <w:t>Вход в здание (помещение) и выход из него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</w:t>
      </w:r>
      <w:r w:rsidRPr="000D6878">
        <w:rPr>
          <w:rFonts w:ascii="Times New Roman" w:hAnsi="Times New Roman"/>
          <w:color w:val="444444"/>
          <w:sz w:val="24"/>
          <w:szCs w:val="24"/>
        </w:rPr>
        <w:t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2)</w:t>
      </w:r>
      <w:r w:rsidRPr="000D6878">
        <w:rPr>
          <w:rFonts w:ascii="Times New Roman" w:hAnsi="Times New Roman"/>
          <w:color w:val="444444"/>
          <w:sz w:val="24"/>
          <w:szCs w:val="24"/>
        </w:rPr>
        <w:t xml:space="preserve"> Требования к местам для ожидания.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</w:t>
      </w:r>
      <w:r w:rsidRPr="000D6878">
        <w:rPr>
          <w:rFonts w:ascii="Times New Roman" w:hAnsi="Times New Roman"/>
          <w:color w:val="444444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</w:t>
      </w:r>
      <w:r w:rsidRPr="000D6878">
        <w:rPr>
          <w:rFonts w:ascii="Times New Roman" w:hAnsi="Times New Roman"/>
          <w:color w:val="444444"/>
          <w:sz w:val="24"/>
          <w:szCs w:val="24"/>
        </w:rPr>
        <w:t>Места ожидания должны соответствовать санитарно-эпидемиологическим правилам и нормативам, оборудованы: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0D6878">
        <w:rPr>
          <w:rFonts w:ascii="Times New Roman" w:hAnsi="Times New Roman"/>
          <w:color w:val="444444"/>
          <w:sz w:val="24"/>
          <w:szCs w:val="24"/>
        </w:rPr>
        <w:t>противопожарной системой и средствами пожаротушения;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0D6878">
        <w:rPr>
          <w:rFonts w:ascii="Times New Roman" w:hAnsi="Times New Roman"/>
          <w:color w:val="444444"/>
          <w:sz w:val="24"/>
          <w:szCs w:val="24"/>
        </w:rPr>
        <w:t>системой оповещения о возникновении чрезвычайной ситуации.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Pr="000D6878">
        <w:rPr>
          <w:rFonts w:ascii="Times New Roman" w:hAnsi="Times New Roman"/>
          <w:color w:val="444444"/>
          <w:sz w:val="24"/>
          <w:szCs w:val="24"/>
        </w:rPr>
        <w:t>Вход и выход из помещений оборудуются соответствующими указателями.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0D6878">
        <w:rPr>
          <w:rFonts w:ascii="Times New Roman" w:hAnsi="Times New Roman"/>
          <w:color w:val="444444"/>
          <w:sz w:val="24"/>
          <w:szCs w:val="24"/>
        </w:rPr>
        <w:t>Места ожидания в очереди на предоставление или получение документов должны быть оборудованы стульями и скамьями. Количество мест ожидания определяется исходя из фактической нагрузки и возможностей для их размещения в здании.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3)</w:t>
      </w:r>
      <w:r w:rsidRPr="000D6878">
        <w:rPr>
          <w:rFonts w:ascii="Times New Roman" w:hAnsi="Times New Roman"/>
          <w:color w:val="444444"/>
          <w:sz w:val="24"/>
          <w:szCs w:val="24"/>
        </w:rPr>
        <w:t xml:space="preserve"> Требования к местам приема заявителей.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</w:t>
      </w:r>
      <w:r w:rsidRPr="000D6878">
        <w:rPr>
          <w:rFonts w:ascii="Times New Roman" w:hAnsi="Times New Roman"/>
          <w:color w:val="444444"/>
          <w:sz w:val="24"/>
          <w:szCs w:val="24"/>
        </w:rPr>
        <w:t>Кабинеты приема заявителей оборудуются вывесками с указанием фамилии, имени, отчества и должности специалиста Администрации.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0D6878">
        <w:rPr>
          <w:rFonts w:ascii="Times New Roman" w:hAnsi="Times New Roman"/>
          <w:color w:val="444444"/>
          <w:sz w:val="24"/>
          <w:szCs w:val="24"/>
        </w:rPr>
        <w:t>Рабочие места специалистов Администрации,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</w:t>
      </w:r>
      <w:r w:rsidRPr="000D6878">
        <w:rPr>
          <w:rFonts w:ascii="Times New Roman" w:hAnsi="Times New Roman"/>
          <w:color w:val="444444"/>
          <w:sz w:val="24"/>
          <w:szCs w:val="24"/>
        </w:rPr>
        <w:t>В целях обеспечения конфиденциальности сведений о заявителе, ответственный за предоставление муниципальной услуги специалист Администрации одновременно ведет прием только одного посетителя.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4)</w:t>
      </w:r>
      <w:r w:rsidRPr="000D6878">
        <w:rPr>
          <w:rFonts w:ascii="Times New Roman" w:hAnsi="Times New Roman"/>
          <w:color w:val="444444"/>
          <w:sz w:val="24"/>
          <w:szCs w:val="24"/>
        </w:rPr>
        <w:t xml:space="preserve"> Требования к местам для информирования заявителей, получения информации и заполнения необходимых документов.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</w:t>
      </w:r>
      <w:r w:rsidRPr="000D6878">
        <w:rPr>
          <w:rFonts w:ascii="Times New Roman" w:hAnsi="Times New Roman"/>
          <w:color w:val="444444"/>
          <w:sz w:val="24"/>
          <w:szCs w:val="24"/>
        </w:rPr>
        <w:t>Места информирования, предназначенные для ознакомления заявителей с информационными материалами оборудуются: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0D6878">
        <w:rPr>
          <w:rFonts w:ascii="Times New Roman" w:hAnsi="Times New Roman"/>
          <w:color w:val="444444"/>
          <w:sz w:val="24"/>
          <w:szCs w:val="24"/>
        </w:rPr>
        <w:t>- информационными стендами;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0D6878">
        <w:rPr>
          <w:rFonts w:ascii="Times New Roman" w:hAnsi="Times New Roman"/>
          <w:color w:val="444444"/>
          <w:sz w:val="24"/>
          <w:szCs w:val="24"/>
        </w:rPr>
        <w:t>- образцами заполнения документов, бланками заявлений и канцелярскими принадлежностями.</w:t>
      </w:r>
    </w:p>
    <w:p w:rsidR="007A247D" w:rsidRPr="000D6878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5)</w:t>
      </w:r>
      <w:r w:rsidRPr="000D6878">
        <w:rPr>
          <w:rFonts w:ascii="Times New Roman" w:hAnsi="Times New Roman"/>
          <w:color w:val="444444"/>
          <w:sz w:val="24"/>
          <w:szCs w:val="24"/>
        </w:rPr>
        <w:t xml:space="preserve"> Требования к размещению и оформлению визуальной и текстовой информации.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0D6878">
        <w:rPr>
          <w:rFonts w:ascii="Times New Roman" w:hAnsi="Times New Roman"/>
          <w:color w:val="444444"/>
          <w:sz w:val="24"/>
          <w:szCs w:val="24"/>
        </w:rPr>
        <w:t>Информация на информационных стендах должна быть расположена последовательно и логично.</w:t>
      </w:r>
    </w:p>
    <w:p w:rsidR="007A247D" w:rsidRDefault="007A247D" w:rsidP="000D687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16. Показатели доступности и качества исполнения муниципальной услуги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Гражданин на стадии рассмотрения его письменного обращения органами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местного самоуправления имеет право: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1) обращаться в органы местного самоуправления с устным или письменным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запросом о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2) получать полную, актуальную и достоверную информацию о ходе исполнения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муниципальной услуг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3) получать информацию о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своевременно, в полном объеме и в любой форме, предусмотренной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Российской Федерации;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4) представлять дополнительные документы и материалы к своему запросу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сполнения государственной услуг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 либо обращаться с просьбой об их истребовании;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5) знакомиться с документами и материалами, касающимися рассмотрения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обращения, если это не затрагивает права, свободы и законные интересы других лиц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если в указанных документах и материалах не содержатся сведения, составляющие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государственную или иную охраняемую федеральным законом тайну, и для которых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установлен особый порядок исполнения;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6) получать на свое обращение письменный ответ по существу поставленных в нем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вопросов, за исключением случаев, указанных в пункте 11 настоящего административного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регламента;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7) получать уведомление о переадресации обращения в другой орган или другому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должностному лицу, в компетенцию которых входит разрешение поставленных вопросов;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8) обращаться с жалобой на принятое по обращению решение или на действие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(бездействие) муниципальных служащих в связи с рассмотрением обращения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административном и (или) судебном порядке в соответствии с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Российской Федерации;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9) обращаться с заявлением о прекращении рассмотрения обращения.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Работники органов местного самоуправления обеспечивают: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1) рассмотрение письменных обращений граждан, в сроки, установленные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настоящим административным регламентом, в случае необходимости – с участием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граждан, направивших обращения;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2) принятие мер, направленных на восстановление нарушенных прав, свобод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законных интересов граждан;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3) получение документов и материалов в других органах или у иных должностных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лиц, за исключением судов, органов дознания и органов предварительного следствия и за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исключением документов, указанных в пункте 9 настоящего административного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регламента.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Показателями качества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 являются: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1) объективность и полнота ответа на все поставленные в обращении гражданина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вопросы и принятие мер по защите нарушенных прав, свобод и законных интересов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гражданина в соответствии с законодательством Российской Федерации;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2) достоверность и полнота информирования гражданина о ходе рассмотрения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обращения;</w:t>
      </w:r>
    </w:p>
    <w:p w:rsidR="007A247D" w:rsidRPr="000D687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878">
        <w:rPr>
          <w:rFonts w:ascii="Times New Roman" w:hAnsi="Times New Roman"/>
          <w:bCs/>
          <w:color w:val="000000"/>
          <w:sz w:val="24"/>
          <w:szCs w:val="24"/>
        </w:rPr>
        <w:t>3) удобство и доступность получения гражданином информации о ходе исполнения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муниципальной услуг</w:t>
      </w:r>
      <w:r w:rsidRPr="000D6878">
        <w:rPr>
          <w:rFonts w:ascii="Times New Roman" w:hAnsi="Times New Roman"/>
          <w:bCs/>
          <w:color w:val="000000"/>
          <w:sz w:val="24"/>
          <w:szCs w:val="24"/>
        </w:rPr>
        <w:t>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Раздел III. СОСТАВ, ПОСЛЕДОВАТЕЛЬНОСТЬ И СРОКИ ВЫПОЛНЕНИЯ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АДМИНИСТРАТИВНЫХ ПРОЦЕДУР, ТРЕБОВАНИЯ К ПОРЯДКУ ИХ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ВЫПОЛНЕНИЯ, В ТОМ ЧИСЛЕ ОСОБЕННОСТИ ВЫПОЛНЕНИЯ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АДМИНИСТРАТИВНЫХ ПРОЦЕДУР В ЭЛЕКТРОННОЙ ФОРМЕ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Исполнение муниципальной функции включает в себя следующие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административные процедуры: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прием и первичная обработка письменных обращений;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регистрация письменных обращений;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обработка отдельных письменных обращений, не соответствующих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установленным требованиям;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направление письменных обращений на рассмотрение;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рассмотрение письменных обращений;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направление рассмотренных обращений для подготовки ответов;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подготовка проектов ответов на письменные обращения граждан;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оформление проектов ответов на письменные обращения граждан;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рассмотрение должностными лицами подготовленных проектов ответов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обращения граждан;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направление ответов на письменные обращения граждан;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организация личного приема граждан;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личный прием граждан;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предоставление справочной информации о ходе рассмотрения обращений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граждан.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Блок-схема организации рассмотрения письменных обращений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представлена в приложении № 2 к настоящему административному регламенту.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Блок-схема организации личного приема граждан представлена в приложении 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17. Прием и первичная обработка письменных обращений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Основанием для начала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и является письменное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обращение гражданина в адрес Главы 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»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поступление обращения гражданина с сопроводительным письмом из органов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государственной власти или других органов местного самоуправления для рассмотрения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 поручению.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Прием и первичная обработка письменных обращений граждан осуществляется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специалистами Администрации муни</w:t>
      </w:r>
      <w:r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«Улаганское сельское поселение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Письменные обращения граждан могут быть доставлены в органы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самоуправления: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непосредственно заявителем, либо его представителем;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курьером;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посредством почтовой связи (письма, телеграммы, бандероли и т.д.);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по факсимильной связи;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по электронной почте;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через интернет (электронная почта)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через средства массовой информации, другие информационные системы общего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пользования.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Первичная обработка включает в себя: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проверку правильности адресования корреспонденции, возврат на почту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ошибочно поступивших (не по адресу) писем;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вскрытие конвертов;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распечатку обращений, поступивших в электронной форме;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проверку наличия обращения, а также указанных гражданином вложений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приложений;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ознакомление с содержанием обращения на предмет выявления сведений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подготавливаемом, совершающемся или совершенном противоправном деянии, других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чрезвычайных ситуациях;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проверку обращения на соответствие требованиям, указанным в пункте 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выявление обращений, которые в обязательном порядке ставятся на «особый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контроль» в соответствии с пунктом 7 настоящего административного регламента.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Почтовые конверты (пакеты), в которых поступают письменные обращения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граждан, сохраняются вместе с обращениями.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В случае обнаружения в корреспонденции опасных или подозрительных вложений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работа с ней приостанавливается до принятия Главой поселения соответствующего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решения.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Составляются акты в следующих случаях: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при отсутствии в корреспонденции обращения гражданина или недостаче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документов, упомянутых авторами в тексте письма (Приложение № 3 к настоящему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административному регламенту);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при обнаружении в корреспонденции вложений в виде денежных знаков (кроме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изъятых из обращения), ценных бумаг (Приложение № 4 к настоящему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административному регламенту).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Акты составляются в двух экземплярах и подписываются специалистом,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вскрывшим конверт. Один экземпляр акта направляют отправителю корреспонденции,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второй приобщают к полученным документам.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Обращения в электронной форме, направленные гражданами в установленном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порядке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адрес электронной почты или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 xml:space="preserve"> принимаются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специалистами Администрации муни</w:t>
      </w:r>
      <w:r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«Улаганское сельское поселение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»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использованием программно-технических средств в постоянном режиме.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Данные административные действия осуществляются в день поступления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обращений граждан в органы местного самоуправления.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Форма письменного обращения граждан представлена в приложении № 5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настоящему административному регламенту.</w:t>
      </w:r>
    </w:p>
    <w:p w:rsidR="007A247D" w:rsidRPr="000850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18</w:t>
      </w:r>
      <w:r w:rsidRPr="00085079">
        <w:rPr>
          <w:rFonts w:ascii="Times New Roman" w:hAnsi="Times New Roman"/>
          <w:b/>
          <w:bCs/>
          <w:color w:val="000000"/>
          <w:sz w:val="24"/>
          <w:szCs w:val="24"/>
        </w:rPr>
        <w:t xml:space="preserve">  . Регистрация письменных обращений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Регистрация письменных обращений граждан осуществляется специалистами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Администрации муниципального образо</w:t>
      </w:r>
      <w:r>
        <w:rPr>
          <w:rFonts w:ascii="Times New Roman" w:hAnsi="Times New Roman"/>
          <w:bCs/>
          <w:color w:val="000000"/>
          <w:sz w:val="24"/>
          <w:szCs w:val="24"/>
        </w:rPr>
        <w:t>вания «Улаганское сельское поселение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Принятые письменные обращения граждан (в том числе поступившие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 xml:space="preserve">электронной форме), прошедшие первичную обработку, подлежат регистрации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журнале регистрации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следующем порядке: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в журнал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 xml:space="preserve"> вводятся реквизиты обращения и дата поступления обращения,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регистрационный номер входящей корреспонд</w:t>
      </w:r>
      <w:r>
        <w:rPr>
          <w:rFonts w:ascii="Times New Roman" w:hAnsi="Times New Roman"/>
          <w:bCs/>
          <w:color w:val="000000"/>
          <w:sz w:val="24"/>
          <w:szCs w:val="24"/>
        </w:rPr>
        <w:t>енции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на подлиннике обращения или на сопроводительном письме к нему, либо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распечатанном обращении, поступившем в электронной форме, на лицевой стороне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первого листа в правом нижнем углу в свободном от текста поле ставится штамп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регистрации входящей корреспонденции установленного образца, где вручную прописываются дата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регистрации обращения в журнал регистрации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 xml:space="preserve"> и регистрационный номер обращения;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делается запись в журнале регистрации письменных обращений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 просьбе обратившегося гражданина ему выдается копия обращения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проставленным штампом регистрации входящей корреспонденции с указанием даты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приема обращения, количества принятых листов, подписью и фамилией специалиста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Администрации 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», принявшего обращение, и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сообщается номер телефона для получения информации.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Данные административные действия осуществляются в течение 3 дней со дня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поступления обращений граждан в органы местного самоуправления.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Обращения, содержащие сведения о подготавливаемом, совершающемся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совершенном противоправном деянии, других чрезвычайных ситуациях подлежат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немедленной регистрации с момента поступления.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19</w:t>
      </w:r>
      <w:r w:rsidRPr="005D6297">
        <w:rPr>
          <w:rFonts w:ascii="Times New Roman" w:hAnsi="Times New Roman"/>
          <w:b/>
          <w:bCs/>
          <w:color w:val="000000"/>
          <w:sz w:val="24"/>
          <w:szCs w:val="24"/>
        </w:rPr>
        <w:t>. Обработка отдельных письменных обращений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/>
          <w:bCs/>
          <w:color w:val="000000"/>
          <w:sz w:val="24"/>
          <w:szCs w:val="24"/>
        </w:rPr>
        <w:t>не соответствующих установленным требованиям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Обработка отдельных письменных обращений, не соответствующих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установленным требованиям, осуществляется специалистами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муни</w:t>
      </w:r>
      <w:r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«Улаганское сельское поселение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Обработка осуществляется в отношении следующих письменных обращений,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соответствующих требованиям пункта 9 настоящего административного регламента: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в которых не указаны фамилия, имя, отчество (при наличии) гражданина,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направившего обращение, его почтовый адрес по которому должен быть направлен ответ.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В случае коллективного обращения – не указаны фамилии, имена, отчества (при наличии)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обратившихся лиц, адрес, на который просят направить ответ;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537">
        <w:rPr>
          <w:rFonts w:ascii="Times New Roman" w:hAnsi="Times New Roman"/>
          <w:bCs/>
          <w:color w:val="000000"/>
          <w:sz w:val="24"/>
          <w:szCs w:val="24"/>
        </w:rPr>
        <w:t>- которые содержат нецензурные либо оскорбительные выражения, угрозы жизни,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здоровью и имуществу должностного лица, а также членов его семьи;</w:t>
      </w:r>
    </w:p>
    <w:p w:rsidR="007A247D" w:rsidRPr="0060553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в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которых текст письменного обращения не поддается прочтению.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Указанные обращения на рассмотрение не направляются, ответ по существу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>поставленных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них вопросов не дается. В </w:t>
      </w:r>
      <w:r w:rsidRPr="00605537">
        <w:rPr>
          <w:rFonts w:ascii="Times New Roman" w:hAnsi="Times New Roman"/>
          <w:bCs/>
          <w:color w:val="000000"/>
          <w:sz w:val="24"/>
          <w:szCs w:val="24"/>
        </w:rPr>
        <w:t xml:space="preserve"> журнале регистрации обращений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и на самом обращении делаются соответствующие записи.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В случае, если обращение содержит нецензурные либо оскорбительные выражения,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угрозы жизни, здоровью и имуществу должностного лица, а также членов его семьи,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гражданин, направивший обращение, уведомляется о недопустимости злоупотребления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правом.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В случае, если обращение содержит текст, не поддающийся прочтению, об этом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течение 7 дней со дня регистрации обращения сообщается гражданину, направившему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обращение, если его фамилия и почтовый адрес поддаются прочтению.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Ведомственное хранение указанных в настоящем пункте обращений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осуществ</w:t>
      </w:r>
      <w:r>
        <w:rPr>
          <w:rFonts w:ascii="Times New Roman" w:hAnsi="Times New Roman"/>
          <w:bCs/>
          <w:color w:val="000000"/>
          <w:sz w:val="24"/>
          <w:szCs w:val="24"/>
        </w:rPr>
        <w:t>ляется в соответствии с и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нструкцией по делопроизводству.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20. Направление письменных обращений на рассмотрение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Направление обращений на рассмотрение осуществляется специалистами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Администрации 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Зарегистрированные обращения граждан, передаются Главе поселения.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Данное административное действие осуществляется в день регистрации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обращений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Обращения, содержащие сведения о подготавливаемом, совершающемся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совершенном противоправном деянии, других чрезвычайных ситуациях подлежат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немедленному направлению на рассмотрение с момента регистрации.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21. Рассмотрение письменных обращений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Рассмотрение письменных обращений осуществляется Главой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образования «Улаганское сельское поселение»: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- принимает решение по исполнению обращения;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- дает поручения специалистам (накладывают резолюцию).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Поручение о рассмотрении обращения должно содержать: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- фамилию и инициалы специалиста, которому дается поручение (далее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исполнитель);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- предписываемое действие;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- порядок и срок исполнения;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- подпись должностного лица, давшего поручение, с расшифровкой и датой.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Поручение о рассмотрении обращения может состоять из нескольких частей,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предписывающих каждому исполнителю самостоятельные действия, порядок и срок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исполнения.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В тексте поручения о рассмотрении обращения могут быть указания, предусматривающие конкретный срок исполнения поручения.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Данные административные действия осуществляются в течение 3 дней со дня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направления письменных обращений на рассмотрение.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Обращения, содержащие сведения о подготавливаемом, совершающемся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совершенном противоправном деянии, других чрезвычайных ситуациях подлежат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немедленному рассмотрению с момента направления их на рассмотрение и принятию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решения.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Обращения, которые ставятся на «особый контроль», рассматриваются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первоочередном порядке, в срок, не более 3 дней со дня направления письменных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обращений на рассмотрение.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Рассмотренные обращения в тот же день направляются специалистам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Администрации 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«Улаганское сельское поселени</w:t>
      </w:r>
      <w:r w:rsidRPr="005D6297">
        <w:rPr>
          <w:rFonts w:ascii="Times New Roman" w:hAnsi="Times New Roman"/>
          <w:bCs/>
          <w:color w:val="000000"/>
          <w:sz w:val="24"/>
          <w:szCs w:val="24"/>
        </w:rPr>
        <w:t>е» для организации дальнейшей</w:t>
      </w:r>
    </w:p>
    <w:p w:rsidR="007A247D" w:rsidRPr="005D629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6297">
        <w:rPr>
          <w:rFonts w:ascii="Times New Roman" w:hAnsi="Times New Roman"/>
          <w:bCs/>
          <w:color w:val="000000"/>
          <w:sz w:val="24"/>
          <w:szCs w:val="24"/>
        </w:rPr>
        <w:t>работы.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22. Направление рассмотренных обращений для подготовки ответов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Направление рассмотренных обращений для подготовки ответов осуществляется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специалистами Администрации муни</w:t>
      </w:r>
      <w:r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«Улаганское сельское поселение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В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 xml:space="preserve"> журнал регистрации обращений граждан вносятся следующие записи: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02B">
        <w:rPr>
          <w:rFonts w:ascii="Times New Roman" w:hAnsi="Times New Roman"/>
          <w:bCs/>
          <w:color w:val="000000"/>
          <w:sz w:val="24"/>
          <w:szCs w:val="24"/>
        </w:rPr>
        <w:t>- текст данного поручения (наложенной резолюции);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02B">
        <w:rPr>
          <w:rFonts w:ascii="Times New Roman" w:hAnsi="Times New Roman"/>
          <w:bCs/>
          <w:color w:val="000000"/>
          <w:sz w:val="24"/>
          <w:szCs w:val="24"/>
        </w:rPr>
        <w:t>- исполнитель;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02B">
        <w:rPr>
          <w:rFonts w:ascii="Times New Roman" w:hAnsi="Times New Roman"/>
          <w:bCs/>
          <w:color w:val="000000"/>
          <w:sz w:val="24"/>
          <w:szCs w:val="24"/>
        </w:rPr>
        <w:t>- порядок и срок исполнения.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Отмеченный в поручении (наложенной резолюции) исполнитель извещается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необходимости получения обращения для организации подготовки проекта ответа.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Исполнитель в журнале регистрации обращений граждан ставит свою подпись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 xml:space="preserve">дату получения обращения. </w:t>
      </w:r>
    </w:p>
    <w:p w:rsidR="007A247D" w:rsidRPr="0045402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В случае, если обращение адресовано нескольким исполнителям, обращение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выдается первому исполнителю в списке, остальным исполнителям выдается копия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обращения.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Данные административные действия осуществляются в день получения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402B">
        <w:rPr>
          <w:rFonts w:ascii="Times New Roman" w:hAnsi="Times New Roman"/>
          <w:bCs/>
          <w:color w:val="000000"/>
          <w:sz w:val="24"/>
          <w:szCs w:val="24"/>
        </w:rPr>
        <w:t>рассмотренных обращений.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23. Подготовка проектов ответов на письменные обращения граждан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Подготовка проектов ответов на письменные обращения граждан осуществляется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должностными лицами, которые являются исполнителями в соответствии с данным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поручением (наложенной резолюцией).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Исполнитель обеспечивает рассмотрение обращения по существу поставленных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обращении вопросов в сроки, установленные настоящим административным регламентом,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 необходимости вправе: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648D">
        <w:rPr>
          <w:rFonts w:ascii="Times New Roman" w:hAnsi="Times New Roman"/>
          <w:bCs/>
          <w:color w:val="000000"/>
          <w:sz w:val="24"/>
          <w:szCs w:val="24"/>
        </w:rPr>
        <w:t>- запрашивать для подготовки ответа документы и материалы;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648D">
        <w:rPr>
          <w:rFonts w:ascii="Times New Roman" w:hAnsi="Times New Roman"/>
          <w:bCs/>
          <w:color w:val="000000"/>
          <w:sz w:val="24"/>
          <w:szCs w:val="24"/>
        </w:rPr>
        <w:t>- пригласить на личную беседу гражданина или запросить по телефону у него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дополнительную информацию. В случае отказа гражданина представить информацию,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ему дается ответ по результатам рассмотрения имеющихся в наличии материалов;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648D">
        <w:rPr>
          <w:rFonts w:ascii="Times New Roman" w:hAnsi="Times New Roman"/>
          <w:bCs/>
          <w:color w:val="000000"/>
          <w:sz w:val="24"/>
          <w:szCs w:val="24"/>
        </w:rPr>
        <w:t>- вносить предложения о создании комиссии для проверки изложенных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 xml:space="preserve">обращении фактов.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Данное решение принимается Главой поселения на основании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служебной записки исполнителя;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648D">
        <w:rPr>
          <w:rFonts w:ascii="Times New Roman" w:hAnsi="Times New Roman"/>
          <w:bCs/>
          <w:color w:val="000000"/>
          <w:sz w:val="24"/>
          <w:szCs w:val="24"/>
        </w:rPr>
        <w:t>- принимать меры, направленные на восстановление или защиту нарушенных прав,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свобод и законных интересов гражданина;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648D">
        <w:rPr>
          <w:rFonts w:ascii="Times New Roman" w:hAnsi="Times New Roman"/>
          <w:bCs/>
          <w:color w:val="000000"/>
          <w:sz w:val="24"/>
          <w:szCs w:val="24"/>
        </w:rPr>
        <w:t>- готовить письменный проект ответа гражданину по существу поставленных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обращении вопросов.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 проведения дополнительной проверки изложенных в обращении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доводов, в т.ч. с истребованием документов и материалов, а также направлений запросов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 исполнения информации, необходимой для подготовки проекта ответа на обращение,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иной орган местного самоуправления, государственный орган или должностному лицу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исполнитель вправе, не позднее чем за 10 дней до окончания срока его исполнения,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представить должностному лицу, давшему поручение, обоснованную служебную записку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 просьбой о продлении сроков рассмотрения обращения, но не более чем на 30 дней.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случае положительного решения о продлении сроков рассмотрения обращения,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исполнитель уведомляет гражданина (готовит промежуточный ответ) с соответствующим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содержанием.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648D">
        <w:rPr>
          <w:rFonts w:ascii="Times New Roman" w:hAnsi="Times New Roman"/>
          <w:bCs/>
          <w:color w:val="000000"/>
          <w:sz w:val="24"/>
          <w:szCs w:val="24"/>
        </w:rPr>
        <w:t>Исполнитель по запросу органа государственной власти, органа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самоуправления или должностного лица, рассматривающего обращение, обязан в течение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15 дней с момента регистрации запроса представить документы и материалы,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необходимые для рассмотрения обращения, за исключением документов и материалов,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которых содержатся сведения, составляющие государственную или охраняемую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федеральным законом тайну, и для которых установлен особый порядок представления.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случае, если обращение не относится к полномочиям органов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самоуправления, исполнитель в течение 7 дней со дня регистрации готовит обращение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сопроводительным письмом для рассмотрения в соответствующий государственный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орган, орган местного самоуправления или должностному лицу, в компетенцию которых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входит решение поставленных в обращении вопросов. Гражданину, в свою очередь,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готовится уведомление о переадресации его обращения.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случае, если в обращении поставлен ряд вопросов, решение которых находится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компетенции нескольких государственных органов, органов местного самоуправления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или должностных лиц, исполнитель в течение 7 дней со дня его регистрации готовит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копии обращения с сопроводительным письмом для направления в соответствующие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органы или должностным лицам, в компетенцию которых входит решение части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поставленных в обращении вопросов. Гражданину, в свою очередь, готовится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уведомление о направлении копий его обращения в соответствующие организации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решения части поставленных вопросов.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случае, если в письменном обращении гражданина содержится вопрос,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который органами местного самоуправления неоднократно (не менее 2-х раз) давались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письменные ответы по существу в связи с ранее направленными обращениями, и при этом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обращении не приводятся новые доводы или обстоятельства, при условии, что данное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обращение и ранее направляемые обращения направлялись в органы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самоуправления или одному и тому же должностному лицу, исполнитель представляет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имя должностного лица, на чье имя поступило обращение, служебную записку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нецелесообразности продолжения переписки с гражданином по данному вопросу.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получении согласия исполнитель направляет гражданину уведомление о прекращении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ним переписки. В случае, если гражданин не согласен с решением о прекращении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переписки, но не приводит новых доводов, то обращение остается без рассмотрения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списывается в дело.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 постановки обращения на «особый контроль», исполнитель готовит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соответствующую служебную записку на имя должностного лица, на чье имя поступило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обращение.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случае, если обращение направлено в органы местного самоуправления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ошибочно, исполнитель в течение 7 дней с момента регистрации обращения готовит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сопроводительное письмо о направлении обращения по принадлежности.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 случае, если обращение, не является заявлением, жалобой, не содержит конкретных предложений или просьб (в том числе стандартные поздравления, соболезнования, письма, присланные для сведения, и т.д.) исполнитель вправе не готовить проект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ответа.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247D" w:rsidRPr="00D4648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Проект ответа считается готовым, если даны ответы на поставленные в нем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вопросы, относящиеся к компетенции органов местного самоуправления, по ним приняты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меры и гражданину дан исчерпывающий ответ в соответствии с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48D">
        <w:rPr>
          <w:rFonts w:ascii="Times New Roman" w:hAnsi="Times New Roman"/>
          <w:bCs/>
          <w:color w:val="000000"/>
          <w:sz w:val="24"/>
          <w:szCs w:val="24"/>
        </w:rPr>
        <w:t>Российской Федерации.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24. Оформление проектов ответов на письменные обращения граждан</w:t>
      </w:r>
    </w:p>
    <w:p w:rsidR="007A247D" w:rsidRPr="00802D1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Подготовка проектов ответов на письменные обращения граждан осуществляется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должностными лицами, которые являются исполнителями в соответствии с данным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поручением (наложенной резолюцией).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Проект ответа исполнитель разрабатывает в соответствии с утвержденной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инструкцией по делопроизводству, от имени того должностного лица, на чье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имя поступило обращение. В проекте ответа исполнитель в четкой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исчерпывающей форме дает разъяснение по поставленным в обращении вопросам.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подтверждении сведений, изложенных в обращении, в ответе указывается, какие меры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приняты по исполнению обращения. Если были разработаны приложения, исполнитель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прикладывает их к проекту ответа и указывает их наименования и количество листов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тексте ответа. В конце подготовленного проекта, после подписи должностного лица,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нижнем левом углу листа исполнитель пишет свои фамилию, инициалы и номер телефона.</w:t>
      </w:r>
    </w:p>
    <w:p w:rsidR="007A247D" w:rsidRPr="00802D1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К проекту ответа на обращение исполнитель прилагает также подлинники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документов, приложенных заявителем к обращению. Если в обращении не содержится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просьба об их возврате, они остаются в деле.</w:t>
      </w:r>
    </w:p>
    <w:p w:rsidR="007A247D" w:rsidRPr="00802D1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Подготовки специального ответа не требуется, если по результатам рассмотрения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обращения принят муниципальный правовой акт (например, о выделении земельного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участка, об оказании материальной помощи).</w:t>
      </w:r>
    </w:p>
    <w:p w:rsidR="007A247D" w:rsidRPr="00802D17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При подготовке промежуточного ответа исполнитель в тексте указывает порядок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срок окончательного решения его вопроса.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2D17">
        <w:rPr>
          <w:rFonts w:ascii="Times New Roman" w:hAnsi="Times New Roman"/>
          <w:bCs/>
          <w:color w:val="000000"/>
          <w:sz w:val="24"/>
          <w:szCs w:val="24"/>
        </w:rPr>
        <w:t>Проект ответа готовится в двух экземплярах.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25. Рассмотрение должностными лицами подготовленных проектов ответов на обращения граждан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Рассмотрение подготовленного проекта ответа осуществляется тем должностным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лицом, на чье имя поступило обращение, и, соответственно, от чьего имени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подготовлен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проект ответа.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Подготовленный проект ответа с приложениями (при наличии), а также подлинник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обращения гражданина исполнитель направляет лично на подпись Главе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Должностное лицо знакомится с проектом, изучает приложенные документы,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необходимости возвращает исполнителю на доработку с указанием замечаний и сроков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внесения изменений. В случае, если проект ответа не содержит замечаний, должностное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лицо подписывает подготовленный документ. С момента подписания проект ответа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получает статус «Ответ на обращение».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Данное административное действие должностным лицом осуществляется в день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поступления документа на подпись или на следующий рабочий день.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26. Направление ответов на письменные обращения граждан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Направление ответов на письменные обращения граждан осуществляется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специалистами а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дминистрации 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Подготовка ответа на обращение для направления адресату включает в себя: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проверку наличия адресата (фамилию, имя, отчество и адрес гражданина,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которому направляется ответ);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проверку наличия всех указанных приложений;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проверку наличия необходимого количества экземпляров ответа на обращение;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проставление даты. Датой ответа на обращение является дата его подписания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должностным лицом;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присвоение исходящего регистрационного номера в соответствии с журналом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регистрации ис</w:t>
      </w:r>
      <w:r>
        <w:rPr>
          <w:rFonts w:ascii="Times New Roman" w:hAnsi="Times New Roman"/>
          <w:bCs/>
          <w:color w:val="000000"/>
          <w:sz w:val="24"/>
          <w:szCs w:val="24"/>
        </w:rPr>
        <w:t>ходящей корреспонденции. В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 xml:space="preserve"> журнале регистрации обращений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граждан делаются соответствующие отметки;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указание номера дела (в соответствии с номенклатурой дел), в котором будет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осуществляться хранение всех материалов по исполнению обращения гражданина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(обращение гражданина, ответ на обращение с приложениями, переписка по исполнению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обращения).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Подлинники обращения гражданина и подготовленного ответа со всеми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приложениями (при наличии), а также документы, возникшие в процессе исполнения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обращения (при наличии) помещаются на ведомственное хранение в соответствующее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 xml:space="preserve">дело, хранятся в сроки, установленные номенклатурой дел.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Копия обращения и подлинник ответа на обращение направляются исполнителю.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В случае поступления обращения гражданина из органов государственной власти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или других органов местного самоуправления для рассмотрения по поручению ответ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также направляется в их адрес.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Ответ на обращение гражданину может быть направлен: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заказным письмом с уведомлением;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курьером;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68C8">
        <w:rPr>
          <w:rFonts w:ascii="Times New Roman" w:hAnsi="Times New Roman"/>
          <w:bCs/>
          <w:color w:val="000000"/>
          <w:sz w:val="24"/>
          <w:szCs w:val="24"/>
        </w:rPr>
        <w:t>- вручен лично.</w:t>
      </w:r>
    </w:p>
    <w:p w:rsidR="007A247D" w:rsidRPr="00F968C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При направлении ответа гражданину, учитываются его пожелания, указанные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обращении (при наличии и фактической возможности их исполнения).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Ответы на обращения, поступившие в электронной форме, которые должны быть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направлены в форме электронного документа по адресу электронной почты, указанному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обращении, оформляются в порядке, установленном настоящим административным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регламентом, сканируются и направляются гражданину с официального адреса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электронной почты органов местного самоуправления.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Направление ответов на письменные обращения граждан осуществляются в день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68C8">
        <w:rPr>
          <w:rFonts w:ascii="Times New Roman" w:hAnsi="Times New Roman"/>
          <w:bCs/>
          <w:color w:val="000000"/>
          <w:sz w:val="24"/>
          <w:szCs w:val="24"/>
        </w:rPr>
        <w:t>подписания документа или на следующий рабочий день.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27. Организация личного приема граждан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Организация личного приема граждан включает в себя:;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ознакомление должностных лиц, ведущих прием, с карточками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граждан;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подготовка предварительной информации по решению вопросов, отраженных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карточке личного приема граждан.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Запись на личный прием граждан осуществляется специалистами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муни</w:t>
      </w:r>
      <w:r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«Улаганское сельское поселение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Просьбу о записи на личный прием гражданин может направить: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в устной форме при личной явке;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через курьера или доверенное лицо;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по телефону;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посредством факсимильной связи;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по электронной почте;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550F">
        <w:rPr>
          <w:rFonts w:ascii="Times New Roman" w:hAnsi="Times New Roman"/>
          <w:bCs/>
          <w:color w:val="000000"/>
          <w:sz w:val="24"/>
          <w:szCs w:val="24"/>
        </w:rPr>
        <w:t>- посредством почтовой связи (письма, телеграммы).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Запись гражданина на личный прием оформляется в карточке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граждан (Приложение № 1 к настоящему административному регламенту), также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вносится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соответствующая информация в журнал регистрации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граждан.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Личный прием граждан производится на ближайший день приема в соответствии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графиком работы органов местного самоуправления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Прием граждан осуществляется в порядке очередности по предъявлению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кумента,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удостоверяющего его личность. Инвалиды и участники Великой Отечественной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Войны, а также беременные женщины принимаются вне очереди.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247D" w:rsidRPr="00B0550F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Ознакомление должностных лиц, ведущих прием, с карточками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граждан осуществляется специалистами Администрации 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«Улаганское сельское поселение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». Подготовка предварительной информации по решению вопросов, отраженных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карточке личного приема граждан, осуществляется исполнителями, указанными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 xml:space="preserve">поручении (резолюции) должностного лица. Соответствующие отметки вносятся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50F">
        <w:rPr>
          <w:rFonts w:ascii="Times New Roman" w:hAnsi="Times New Roman"/>
          <w:bCs/>
          <w:color w:val="000000"/>
          <w:sz w:val="24"/>
          <w:szCs w:val="24"/>
        </w:rPr>
        <w:t>журнал регистрации личного приема граждан.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28. Личный прием граждан</w:t>
      </w:r>
    </w:p>
    <w:p w:rsidR="007A247D" w:rsidRPr="000E49E6" w:rsidRDefault="007A247D" w:rsidP="000E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Личный прием граждан осуществляет Глава 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«Улаганско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» в соответствии с графиком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Специалисты Администрации муниципальног</w:t>
      </w:r>
      <w:r>
        <w:rPr>
          <w:rFonts w:ascii="Times New Roman" w:hAnsi="Times New Roman"/>
          <w:bCs/>
          <w:color w:val="000000"/>
          <w:sz w:val="24"/>
          <w:szCs w:val="24"/>
        </w:rPr>
        <w:t>о образования «Улаганск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» в день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проведения личного приема граждан: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9E6">
        <w:rPr>
          <w:rFonts w:ascii="Times New Roman" w:hAnsi="Times New Roman"/>
          <w:bCs/>
          <w:color w:val="000000"/>
          <w:sz w:val="24"/>
          <w:szCs w:val="24"/>
        </w:rPr>
        <w:t>- составляют списки граждан, записавшихся на личный прием;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9E6">
        <w:rPr>
          <w:rFonts w:ascii="Times New Roman" w:hAnsi="Times New Roman"/>
          <w:bCs/>
          <w:color w:val="000000"/>
          <w:sz w:val="24"/>
          <w:szCs w:val="24"/>
        </w:rPr>
        <w:t>- представляет должностному лицу карточку личного приема граждан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подготовленную исполнителем предварительную информацию с предложениями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решению проблем и вопросов гражданина.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9E6">
        <w:rPr>
          <w:rFonts w:ascii="Times New Roman" w:hAnsi="Times New Roman"/>
          <w:bCs/>
          <w:color w:val="000000"/>
          <w:sz w:val="24"/>
          <w:szCs w:val="24"/>
        </w:rPr>
        <w:t>- приглашают исполнителя или других лиц для участия в личном приеме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(при необходимости или по поручению должностного лица, ведущего прием).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При личном приеме гражданин предъявляет документ, удостоверяющий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личность.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Во время личного приема каждый гражданин имеет возможность изложить свое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обращение устно, либо в письменной форме.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По окончанию приема должностное лицо доводит до сведения заявителя свое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решение или информирует о том, кому будет поручено рассмотрение и принятие мер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его обращению, в какие сроки будет дан ответ, либо разъясняет, в каком порядке может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быть рассмотрено его обращение по существу.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Ответ гражданину с его согласия может быть дан устно в ходе личного приема,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если изложенные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устном обращении факты и обстоятельства являются очевидными и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требуют дополнительной проверки, о чем делается запись в карточке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гражданина. В противном случае гражданину готовится и направляется письменный ответ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по существу поставленных вопросов.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В ходе личного приема гражданину может быть отказано в дальнейшем рассмотрении обращения, если ранее был дан ответ по существу поставленных в обращении вопросов.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Должностное лицо, ведущее прием, по результатам рассмотрения обращений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граждан принимает решение о постановке на контроль исполнения поручений.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Если в ходе личного приема выясняется, что решение поставленных гражданином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вопросов не входит в компетенцию органов местного самоуправления или должностного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лица, ведущего прием, гражданину дается устное разъяснение, куда и в каком порядке 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следует обратиться.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Письменные обращения, принятые в ходе личного приема, подлежат регистрации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рассмотрению в установленном порядке в соответствии с пунктом 19 настоящего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административного регламента. На первом листе принятого в ходе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письменного обращения гражданина ставится отметка «Принято на личном приеме».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просьбе гражданина на копии его письменного обращения также ставится отметка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«Принято на личном приеме», подпись специалиста, принявшего документ, и указывается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дата.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9E6">
        <w:rPr>
          <w:rFonts w:ascii="Times New Roman" w:hAnsi="Times New Roman"/>
          <w:bCs/>
          <w:color w:val="000000"/>
          <w:sz w:val="24"/>
          <w:szCs w:val="24"/>
        </w:rPr>
        <w:t>Результаты личного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приема граждан отмечаются в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 xml:space="preserve"> карточке личного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граждан и журнале регистрации обращений граждан.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Хранение материалов с личного приема граждан осуществляется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организационном отделе Аппарата, в деле и в сроки, установленные номенклатурой дел.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По истечении срока хранения указанные материалы уничтожаются в порядке,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установленном Инструкцией по делопроизводству.</w:t>
      </w:r>
    </w:p>
    <w:p w:rsidR="007A247D" w:rsidRPr="000E49E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Результатом личного приема граждан является разъяснение по существу вопроса,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которым обратился гражданин, либо принятие должностным лицом, осуществляющим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прием, решения по разрешению поставленного вопроса, либо направление поручения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49E6">
        <w:rPr>
          <w:rFonts w:ascii="Times New Roman" w:hAnsi="Times New Roman"/>
          <w:bCs/>
          <w:color w:val="000000"/>
          <w:sz w:val="24"/>
          <w:szCs w:val="24"/>
        </w:rPr>
        <w:t>рассмотрения заявления гражданина в уполномоченный орган.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29. Предоставление справочной информациио ходе рассмотрения обращений граждан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Предоставление справочной информации о ходе рассмотрения обращений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осуществляется специалистами Администрации 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«Улаганско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Специалистами дается консультация (справка) об исполнения муниципальной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услуг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и, в частности, по вопросам: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требований к оформлению письменного обращения;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порядка и сроков рассмотрения обращений;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порядка обжалования действий (бездействия) должностных лиц и решений в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исполнения муниципальной функции;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подведомственности рассмотрения вопросов, с которыми обращается гражданин;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компетенции органов местного самоуправления;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порядка обращения и записи на прием к должностным лицам органов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самоуправления;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1700">
        <w:rPr>
          <w:rFonts w:ascii="Times New Roman" w:hAnsi="Times New Roman"/>
          <w:bCs/>
          <w:color w:val="000000"/>
          <w:sz w:val="24"/>
          <w:szCs w:val="24"/>
        </w:rPr>
        <w:t>- порядка получения информации об итогах рассмотрения письменных обращений.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С момента регистрации обращения заявитель имеет право знакомиться с документами и материалами, касающимися рассмотрения о</w:t>
      </w:r>
      <w:r>
        <w:rPr>
          <w:rFonts w:ascii="Times New Roman" w:hAnsi="Times New Roman"/>
          <w:bCs/>
          <w:color w:val="000000"/>
          <w:sz w:val="24"/>
          <w:szCs w:val="24"/>
        </w:rPr>
        <w:t>бращения, если это не затрагива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ет права, свободы и законные интересы других лиц и если в указанных документах и 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териалах не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содержатся сведения, составляющие государственную или иную охраняемую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федеральным законом тайну.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При получении запроса о ходе рассмотрения обращения (по телефону) специалист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называет наименование органа местного самоуправления, в который обратился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гражданин, свою фамилию, имя, отчество, предлагает гражданину представиться,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уточняет при необходимости суть поставленного запроса, корректно и лаконично дает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ответ.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Результатом исполнения справочной информации при личном обращении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гражданина или по телефону является информирование гражданина о стадии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рассмотрения обращения в устной форме.</w:t>
      </w:r>
    </w:p>
    <w:p w:rsidR="007A247D" w:rsidRPr="0049170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При невозможности в момент обращения ответить на поставленный вопрос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специалисты предлагают обратившемуся с вопросом гражданину перезвонить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1700">
        <w:rPr>
          <w:rFonts w:ascii="Times New Roman" w:hAnsi="Times New Roman"/>
          <w:bCs/>
          <w:color w:val="000000"/>
          <w:sz w:val="24"/>
          <w:szCs w:val="24"/>
        </w:rPr>
        <w:t>конкретный день и в определенное время, к назначенному сроку подготавливают ответ.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Раздел IV. ФОРМЫ КОНТРОЛЯ ЗА ИСПОЛНЕНИЕМ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АДМИНИСТРАТИВНОГО РЕГЛАМЕНТА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Основной целью системы контроля является обеспечение эффективности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управления на основе принятия своевременных мер по безусловному исполнению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регламента, повышение ответственности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исполнительной дисциплины муниципальных служащих органов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самоуправления при исполнении муниципальной функции.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Контрол</w:t>
      </w:r>
      <w:r>
        <w:rPr>
          <w:rFonts w:ascii="Times New Roman" w:hAnsi="Times New Roman"/>
          <w:bCs/>
          <w:color w:val="000000"/>
          <w:sz w:val="24"/>
          <w:szCs w:val="24"/>
        </w:rPr>
        <w:t>ь за исполнением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 осуществляется в следующий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формах: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текущий контроль;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внутриведомственный контроль;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контроль со стороны граждан.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30. Порядок осуществления текущего контроля за соблюдением и исполнением должностными лицами положений настоящего административного регламента и иных правовых актов, устанавливающих требования к исполнению муниципальной услуги, а также принятием ими решений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 xml:space="preserve">Текущий контроль за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исполнением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 включает в себя: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организацию контроля за исполнением административных процедур в сроки,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установленные настоящим административным регламентом;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проверку хода и качества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учет и анализ результатов исполнительской дисциплины при исполнении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Текущий контроль за соблюдением и исполнением обращений граждан, в 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числе поставленных на «особый контроль», осуществляют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«Улаганское сельское поселение».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Специалисты Администрации муниципального образования «Улаг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нское сельское поселение » постоянно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ведут контроль обращений, срок рассмотрения которых истекает.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31. Порядок и периодичность осуществления плановых и внеплановых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проверок полноты и качества исполнения муниципальной услуги,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том числе порядок и формы контроля за полнотой и качеством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исполнения муниципальной услуги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Целью проведения плановых и внеплановых проверок является выявление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нарушений порядка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и, в том числе полноты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рассмотрения обращений граждан по существу поставленных в обращении вопросов 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сроки, установленные настоящим административным регламентом, обоснованности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законности принятия по ним решений.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Внеплановые проверки организуются и проводятся в случаях обращений граждан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жалобами на нарушение их прав и законных интересов действиями (бездействием)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должностных лиц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органов местного самоуправления.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Периодичность осуществления плановых и внеплановых проверок устанавливается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Главой муни</w:t>
      </w:r>
      <w:r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«Улаганское сельское поселение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При проведении проверки осуществляется контроль за: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обеспечением прав заявителей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предоставление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исполнением нормативных правовых актов, регулирующих предоставление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BF7950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7950">
        <w:rPr>
          <w:rFonts w:ascii="Times New Roman" w:hAnsi="Times New Roman"/>
          <w:bCs/>
          <w:color w:val="000000"/>
          <w:sz w:val="24"/>
          <w:szCs w:val="24"/>
        </w:rPr>
        <w:t>- соблюдением сроков, установленных настоящим административным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регламентом, и порядком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BF7950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32. Ответственность муниципальных служащих и иных должностных лиц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за решения и действия (бездействие), принимаемые или осуществляемые ими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в ходе исполнения муниципальной услуги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Специалисты и должностные лица, ответственные за исполнение муниципальной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услуг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и, несут персональную ответственность за исполнение каждой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процедуры, закрепленной в административном регламенте.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Должностные лица органов местного самоуправления, муниципальные служащие,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нарушающие порядок рассмотрения обращений граждан, в том числе: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препятствующие подаче обращения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неправомерно отказывающие гражданам в принятии, регистрации или рассмотрении их обращений;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нарушающие порядок ведения личного приема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нарушающие сроки рассмотрения обращений и направления гражданам ответа;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направляющие гражданам ответ не по существу обращения, не по всем поставленным в обращении вопросам или с иными нарушениями требований законодательства,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предъявляемых к ответам на обращения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не обеспечивающие объективную, всестороннюю и полную проверку сведений,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изложенных в обращениях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нарушающие права граждан участвовать в рассмотрении их обращений;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виновные в разглашении конфиденциальной информации, ставшей известной 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при рассмотрении обращений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нарушающие право граждан на подачу обращения;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допускающие возложение на граждан, не предусмотренных законом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обязанностей, или ограничение возможности реализации их прав при приеме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рассмотрении обращений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нарушающие порядок ведения учета обращений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неправомерно отказывающие в удовлетворении законных требований 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преследующие граждан за критику, содержащуюся в их обращениях;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не исполняющие решения, принятые по результатам рассмотрения обращений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граждан;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C6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не обеспечивающие контроль по соблюдению законодательства об обращениях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граждан.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несут дисциплинарную, административную, уголовную и иную ответственность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соответствии с федеральными законами.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Специалисты Администрации мун</w:t>
      </w:r>
      <w:r>
        <w:rPr>
          <w:rFonts w:ascii="Times New Roman" w:hAnsi="Times New Roman"/>
          <w:bCs/>
          <w:color w:val="000000"/>
          <w:sz w:val="24"/>
          <w:szCs w:val="24"/>
        </w:rPr>
        <w:t>иципального образования «Улаганское сельское поселени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е» несут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персональную ответственность за соблюдение порядка приема и правильность учета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обращений, сроков исполнения административных процедур, указанных в разделе III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регламента, а также направление ответов заявителям.</w:t>
      </w:r>
    </w:p>
    <w:p w:rsidR="007A247D" w:rsidRPr="008E30C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Должностные лица (исполнители) несут персональную ответственность за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подготовку ответа в сроки, установленные настоящим административным регламентом.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При уходе в отпуск, в случае временной нетрудоспособности, переводе на другую работу,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или освобождении от занимаемой должности исполнитель обязан передать все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имеющиеся у него по поручению руководителя органа местного самоуправления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30C6">
        <w:rPr>
          <w:rFonts w:ascii="Times New Roman" w:hAnsi="Times New Roman"/>
          <w:bCs/>
          <w:color w:val="000000"/>
          <w:sz w:val="24"/>
          <w:szCs w:val="24"/>
        </w:rPr>
        <w:t>исполнении письменные обращения другому работнику.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33. Требования к порядку и формам контроля за исполнением муниципальной   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услуги, в том числе со стороны граждан, их объединений и организаций</w:t>
      </w:r>
    </w:p>
    <w:p w:rsidR="007A247D" w:rsidRPr="0059390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Граждане, их объединения и организации вправе получать информацию о порядке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и, а также направлять замечания и предложения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улучшению качества и доступности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и.</w:t>
      </w:r>
    </w:p>
    <w:p w:rsidR="007A247D" w:rsidRPr="0059390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Заявители могут контролировать порядок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путём получения информации о ней по телефону, по электронной почте, путём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93905">
        <w:rPr>
          <w:rFonts w:ascii="Times New Roman" w:hAnsi="Times New Roman"/>
          <w:bCs/>
          <w:color w:val="000000"/>
          <w:sz w:val="24"/>
          <w:szCs w:val="24"/>
        </w:rPr>
        <w:t>письменных обращений.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Раздел V. ДОСУДЕБНЫЙ (ВНЕСУДЕБНЫЙ) ПОРЯДОК ОБЖАЛОВАНИЯ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РЕШЕНИЙ И ДЕЙСТВИЙ (БЕЗДЕЙСТВИЯ) ОРГАНА, ИСПОЛНЯЮЩЕГО МУНИЦИПАЛЬНУЮ УСЛУГУ, А ТАКЖЕ ДОЛЖНОСТНЫХ ЛИЦ, МУНИЦИПАЛЬНЫХ СЛУЖАЩИХ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34.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Решения, принятые в ходе исполнения муниципальной услуги, 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(бездействия) должностных лиц органов местного самоуправления, могут быть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обжалованы заявителем в досудебном (внесудебном) порядке.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35. Предмет досудебного (внесудебного) обжалования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Предметом досудебного (внесудебного) обжалования является решение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действие (бездействие) должностного лица, муниципального служащего органов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самоуправления по обращению гражданина, принятое или осуществленное в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36. Основания для начала процедуры досудебного (внесудебного) обжалования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процедуры досудебного (внесудебного) обжалования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решения или действия (бездействия) должностного лица, муниципального служащего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является поступление в органы местного самоуправления жалобы гражданина,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изложенной в письменной форме, по следующим основаниям: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>1) нарушение срока регистрации запроса гражданина об исполнении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муниципальной услуги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 xml:space="preserve">2) нарушение срока исполнения муниципальной </w:t>
      </w:r>
      <w:r>
        <w:rPr>
          <w:rFonts w:ascii="Times New Roman" w:hAnsi="Times New Roman"/>
          <w:bCs/>
          <w:color w:val="000000"/>
          <w:sz w:val="24"/>
          <w:szCs w:val="24"/>
        </w:rPr>
        <w:t>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>3) требование у гражданина документов, не предусмотренных нормативными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правовыми актами Российской Федерации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>4) отказ в приеме документов, предоставление которых предусмотрено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нормативными правовыми актами Рос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сийской Федерации или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Алтай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муниципальными правовыми актами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и;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>5) отказ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исполнении муниципальной 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и, если основания отказа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предусмотрены федеральными законами и принятыми в соответствии с ними иными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нормативными правовыми актами Росс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ийской Федерации или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Республики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Алтай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муниципальными правовыми актами;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>6) затребование с гражданина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исполнении муниципальной 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 платы,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предусмотренной нормативными правовыми актами Российской Федерации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Алтай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, муниципальными правовыми актами;</w:t>
      </w:r>
    </w:p>
    <w:p w:rsidR="007A247D" w:rsidRPr="00480996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0996">
        <w:rPr>
          <w:rFonts w:ascii="Times New Roman" w:hAnsi="Times New Roman"/>
          <w:bCs/>
          <w:color w:val="000000"/>
          <w:sz w:val="24"/>
          <w:szCs w:val="24"/>
        </w:rPr>
        <w:t>7) отказ органов местного самоуправления, исполняющих муниципальную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услугу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, в исправлении допущенных опечаток и ошибок в выданных в результате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и документах либо нарушение установленного срока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0996">
        <w:rPr>
          <w:rFonts w:ascii="Times New Roman" w:hAnsi="Times New Roman"/>
          <w:bCs/>
          <w:color w:val="000000"/>
          <w:sz w:val="24"/>
          <w:szCs w:val="24"/>
        </w:rPr>
        <w:t>таких исправлений.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37. Порядок подачи жалобы. Содержание жалобы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Жалоба подается в органы местного самоуправления в письменной форме.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 xml:space="preserve">В своей жалобе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заявитель указывает: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наименование органа местного самоуправления, исполняющего муниципальную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услугу, либо фамилию, имя, отчество соответствующего должностного лица, либо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фамилию, имя, отчество муниципального служащего, решения и действия (бездействие)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которых обжалуются;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свои фамилию, имя, отчество (при наличии), а также номер (номера) контактного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телефона, адрес (адреса) электронной почты (при наличии) и почтовый адрес, по которым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должен быть направлен ответ гражданину;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сведения об обжалуемых решениях и действиях (бездействии) органа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самоуправления, должностного лица, либо муниципального служащего;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доводы, на основании которых гражданин не согласен с решением и действием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(бездействием) органов местного самоуправления, должностного лица, либо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муниципального служащего;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личную подпись и дату.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Заявитель в подтверждение своих доводов вправе предоставить по собственной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инициативе документы и материалы либо их копии, сведения, если, по его мнению, они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будут способствовать более быстрому, полному и качественному рассмотрению жалобы.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Поступившие письменные жалобы подлежат обязательной регистрации в органах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местного самоуправления. Первичную обработку жалоб, регистрацию и направление 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на рассмотрение осуществляют специалисты Администрации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образования «Улаганское сельское поселение» в соответствии с пунктами 18, 19, 21 настоящего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административного регламента.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Данные административные действия осуществляются в день поступления жалобы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или на следующий рабочий день.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38. Органы местного самоуправления и должностные лица, которым может быть адресована жалоба (претензия) заявителя в досудебном (внесудебном) порядке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Жалоба гражданина может быть направлена: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Главе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МО «Улаганский район»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на решение или действия (бездействие) Главы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 «Улаганское сельское поселение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39</w:t>
      </w:r>
      <w:r w:rsidRPr="00D76B79">
        <w:rPr>
          <w:rFonts w:ascii="Times New Roman" w:hAnsi="Times New Roman"/>
          <w:b/>
          <w:bCs/>
          <w:color w:val="000000"/>
          <w:sz w:val="24"/>
          <w:szCs w:val="24"/>
        </w:rPr>
        <w:t>. Сроки и порядок рассмотрения жалобы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Жалоба должна быть рассмотрена в течение 15 рабочих дней со дня её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 xml:space="preserve">регистрации, а в случаях, указанных в </w:t>
      </w:r>
      <w:r w:rsidRPr="00D76B79">
        <w:rPr>
          <w:rFonts w:ascii="Times New Roman" w:hAnsi="Times New Roman"/>
          <w:bCs/>
          <w:color w:val="0000FF"/>
          <w:sz w:val="24"/>
          <w:szCs w:val="24"/>
        </w:rPr>
        <w:t xml:space="preserve">подпунктах 4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 xml:space="preserve">и 7 пункта </w:t>
      </w:r>
      <w:r>
        <w:rPr>
          <w:rFonts w:ascii="Times New Roman" w:hAnsi="Times New Roman"/>
          <w:bCs/>
          <w:color w:val="0000FF"/>
          <w:sz w:val="24"/>
          <w:szCs w:val="24"/>
        </w:rPr>
        <w:t>36</w:t>
      </w:r>
      <w:r w:rsidRPr="00D76B79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регламента, – в течение 5 рабочих дней со дня регистрации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40. Порядок рассмотрения жалобы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Должностное лицо, на чье имя поступила жалоба: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обеспечивает объективное, всестороннее рассмотрение жалобы, в сроки,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установленные пунктом 39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административного регламента, в том числе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случае необходимости, с участием заявителя или его представителя;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определяет исполнителя, ответственного за рассмотрение жалобы;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запрашивает дополнительные документы и материалы для рассмотрения жалобы,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в других органах государственной власти, местного самоуправления, у должностных лиц.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41</w:t>
      </w:r>
      <w:r w:rsidRPr="00D76B79">
        <w:rPr>
          <w:rFonts w:ascii="Times New Roman" w:hAnsi="Times New Roman"/>
          <w:b/>
          <w:bCs/>
          <w:color w:val="000000"/>
          <w:sz w:val="24"/>
          <w:szCs w:val="24"/>
        </w:rPr>
        <w:t>. Результат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досудебного (внесудебного) обжалования применительно к каждой процедуре либо инстанции обжалования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По результатам рассмотрения жалобы на решение или действия (бездействие),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принятое или осуществленное в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и, должностное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лицо, на чье имя поступила жалоба: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удовлетворяет жалобу, в том числе в форме отмены принятого решения,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исправления допущенных служащим опечаток и ошибок в выданных в результате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 документах, возврата гражданину денежных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средств, взимание которых не предусмотрено нормативными правовыми актами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Российской Федерации;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B79">
        <w:rPr>
          <w:rFonts w:ascii="Times New Roman" w:hAnsi="Times New Roman"/>
          <w:bCs/>
          <w:color w:val="000000"/>
          <w:sz w:val="24"/>
          <w:szCs w:val="24"/>
        </w:rPr>
        <w:t>- отказывает в удовлетворении жалобы.</w:t>
      </w:r>
    </w:p>
    <w:p w:rsidR="007A247D" w:rsidRPr="00D76B79" w:rsidRDefault="007A247D" w:rsidP="00CD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На жалобу дается письменный ответ, оформленный в соответствии с правилами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делопроизводства, содержащий ответ о принятом решении и действиях, произведенных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соответствии с принятым решением. Ответ на жалобу подписывается должностным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лицом. на чье имя поступила жалоба.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Не позднее дня, следующего за днем принятия решения, гражданину направляется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 xml:space="preserve">мотивированный ответ о результатах рассмотрения 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Если в результате рассмотрения жалоба признана обоснованной, принимается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решение о применении мер ответственности к должностному лицу, допустившему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нарушения в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и, которые повлекли за собой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нарушение законных прав заявителя.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Ответственность за нарушение положений настоящего административного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регламента наступает в соответствии с действующим законодательством Российской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Федерации и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Алтай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A247D" w:rsidRPr="00D76B7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В случае установления в ходе или по результатам рассмотрения жалобы признаков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состава административного правонарушения или преступления должностное лицо, на чье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имя поступила жалоба, незамедлительно направляет имеющиеся материалы в органы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6B79">
        <w:rPr>
          <w:rFonts w:ascii="Times New Roman" w:hAnsi="Times New Roman"/>
          <w:bCs/>
          <w:color w:val="000000"/>
          <w:sz w:val="24"/>
          <w:szCs w:val="24"/>
        </w:rPr>
        <w:t>прокуратуры.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42. Исчерпывающий перечень оснований для отказа в рассмотрении жалобы (претензии), либо приостановления ее рассмотрения</w:t>
      </w:r>
    </w:p>
    <w:p w:rsidR="007A247D" w:rsidRPr="00CD0343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CD0343">
        <w:rPr>
          <w:rFonts w:ascii="Times New Roman" w:hAnsi="Times New Roman"/>
          <w:bCs/>
          <w:color w:val="000000"/>
          <w:sz w:val="24"/>
          <w:szCs w:val="24"/>
        </w:rPr>
        <w:t>Основания для отказа в рассмотрении жалобы заявителя соответствуют перечню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0343">
        <w:rPr>
          <w:rFonts w:ascii="Times New Roman" w:hAnsi="Times New Roman"/>
          <w:bCs/>
          <w:color w:val="000000"/>
          <w:sz w:val="24"/>
          <w:szCs w:val="24"/>
        </w:rPr>
        <w:t>оснований для отказа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исполнения муниципальной услуг и </w:t>
      </w:r>
      <w:r w:rsidRPr="00CD0343">
        <w:rPr>
          <w:rFonts w:ascii="Times New Roman" w:hAnsi="Times New Roman"/>
          <w:bCs/>
          <w:color w:val="000000"/>
          <w:sz w:val="24"/>
          <w:szCs w:val="24"/>
        </w:rPr>
        <w:t xml:space="preserve"> перечислены в пункте 11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0343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43. Права заявителей на получение информации и документов, необходимых для обоснования и рассмотрения жалобы</w:t>
      </w:r>
    </w:p>
    <w:p w:rsidR="007A247D" w:rsidRPr="00CD0343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CD0343">
        <w:rPr>
          <w:rFonts w:ascii="Times New Roman" w:hAnsi="Times New Roman"/>
          <w:bCs/>
          <w:color w:val="000000"/>
          <w:sz w:val="24"/>
          <w:szCs w:val="24"/>
        </w:rPr>
        <w:t>Гражданин имеет право на получение информации и документов для обоснования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0343">
        <w:rPr>
          <w:rFonts w:ascii="Times New Roman" w:hAnsi="Times New Roman"/>
          <w:bCs/>
          <w:color w:val="000000"/>
          <w:sz w:val="24"/>
          <w:szCs w:val="24"/>
        </w:rPr>
        <w:t>и рассмотрения жалобы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44. Права заявителей на рассмотрение их жалобы в административном и (или) судебном порядке</w:t>
      </w:r>
    </w:p>
    <w:p w:rsidR="007A247D" w:rsidRPr="00461929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461929">
        <w:rPr>
          <w:rFonts w:ascii="Times New Roman" w:hAnsi="Times New Roman"/>
          <w:bCs/>
          <w:color w:val="000000"/>
          <w:sz w:val="24"/>
          <w:szCs w:val="24"/>
        </w:rPr>
        <w:t>В случае, если гражданин не удовлетворен результатом рассмотрения жалобы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29">
        <w:rPr>
          <w:rFonts w:ascii="Times New Roman" w:hAnsi="Times New Roman"/>
          <w:bCs/>
          <w:color w:val="000000"/>
          <w:sz w:val="24"/>
          <w:szCs w:val="24"/>
        </w:rPr>
        <w:t>порядке досудебного (внесудебного) обжалования, он вправе обжаловать 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29">
        <w:rPr>
          <w:rFonts w:ascii="Times New Roman" w:hAnsi="Times New Roman"/>
          <w:bCs/>
          <w:color w:val="000000"/>
          <w:sz w:val="24"/>
          <w:szCs w:val="24"/>
        </w:rPr>
        <w:t>(бездействие) и решения, осуществляемые (принимаемые) должностными лицами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29">
        <w:rPr>
          <w:rFonts w:ascii="Times New Roman" w:hAnsi="Times New Roman"/>
          <w:bCs/>
          <w:color w:val="000000"/>
          <w:sz w:val="24"/>
          <w:szCs w:val="24"/>
        </w:rPr>
        <w:t>муниципальными служащими органов местного самоуправления, в ходе исполнения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29">
        <w:rPr>
          <w:rFonts w:ascii="Times New Roman" w:hAnsi="Times New Roman"/>
          <w:bCs/>
          <w:color w:val="000000"/>
          <w:sz w:val="24"/>
          <w:szCs w:val="24"/>
        </w:rPr>
        <w:t>муниципальной услуги в административном и (или) судебном порядке в соответствии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29">
        <w:rPr>
          <w:rFonts w:ascii="Times New Roman" w:hAnsi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46192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A247D" w:rsidRDefault="007A247D" w:rsidP="0046192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Pr="00825E55" w:rsidRDefault="007A247D" w:rsidP="00461929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247D" w:rsidRPr="00825E5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E5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Приложение № 1</w:t>
      </w:r>
    </w:p>
    <w:p w:rsidR="007A247D" w:rsidRPr="00825E5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E5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к административному регламенту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Pr="00825E5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A247D" w:rsidRPr="00825E5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E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825E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Карточка личного приема граждан</w:t>
      </w:r>
    </w:p>
    <w:p w:rsidR="007A247D" w:rsidRPr="00825E55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25E55">
        <w:rPr>
          <w:rFonts w:ascii="Times New Roman" w:hAnsi="Times New Roman"/>
          <w:bCs/>
          <w:color w:val="000000"/>
          <w:sz w:val="28"/>
          <w:szCs w:val="28"/>
        </w:rPr>
        <w:t>Дата приема</w:t>
      </w:r>
      <w:r w:rsidRPr="00825E55">
        <w:rPr>
          <w:rFonts w:ascii="Times New Roman" w:hAnsi="Times New Roman"/>
          <w:b/>
          <w:bCs/>
          <w:color w:val="000000"/>
        </w:rPr>
        <w:t xml:space="preserve">  _________________________</w:t>
      </w: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25E55">
        <w:rPr>
          <w:rFonts w:ascii="Times New Roman" w:hAnsi="Times New Roman"/>
          <w:bCs/>
          <w:color w:val="000000"/>
          <w:sz w:val="28"/>
          <w:szCs w:val="28"/>
        </w:rPr>
        <w:t>Ф.И.О. (полностью)</w:t>
      </w:r>
      <w:r>
        <w:rPr>
          <w:rFonts w:ascii="Times New Roman" w:hAnsi="Times New Roman"/>
          <w:b/>
          <w:bCs/>
          <w:color w:val="000000"/>
        </w:rPr>
        <w:t xml:space="preserve">  </w:t>
      </w:r>
      <w:r w:rsidRPr="00825E55">
        <w:rPr>
          <w:rFonts w:ascii="Times New Roman" w:hAnsi="Times New Roman"/>
          <w:b/>
          <w:bCs/>
          <w:color w:val="000000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</w:t>
      </w: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25E55">
        <w:rPr>
          <w:rFonts w:ascii="Times New Roman" w:hAnsi="Times New Roman"/>
          <w:bCs/>
          <w:color w:val="000000"/>
          <w:sz w:val="28"/>
          <w:szCs w:val="28"/>
        </w:rPr>
        <w:t>Адрес проживания</w:t>
      </w:r>
      <w:r w:rsidRPr="00825E55">
        <w:rPr>
          <w:rFonts w:ascii="Times New Roman" w:hAnsi="Times New Roman"/>
          <w:b/>
          <w:bCs/>
          <w:color w:val="000000"/>
        </w:rPr>
        <w:t xml:space="preserve"> :________________________________________________</w:t>
      </w:r>
      <w:r>
        <w:rPr>
          <w:rFonts w:ascii="Times New Roman" w:hAnsi="Times New Roman"/>
          <w:b/>
          <w:bCs/>
          <w:color w:val="000000"/>
        </w:rPr>
        <w:t>_______________</w:t>
      </w: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25E55">
        <w:rPr>
          <w:rFonts w:ascii="Times New Roman" w:hAnsi="Times New Roman"/>
          <w:bCs/>
          <w:color w:val="000000"/>
          <w:sz w:val="28"/>
          <w:szCs w:val="28"/>
        </w:rPr>
        <w:t>Содержание  обращения:</w:t>
      </w:r>
      <w:r w:rsidRPr="00825E55">
        <w:rPr>
          <w:rFonts w:ascii="Times New Roman" w:hAnsi="Times New Roman"/>
          <w:b/>
          <w:bCs/>
          <w:color w:val="000000"/>
        </w:rPr>
        <w:t xml:space="preserve">  ______________________________________________</w:t>
      </w:r>
      <w:r>
        <w:rPr>
          <w:rFonts w:ascii="Times New Roman" w:hAnsi="Times New Roman"/>
          <w:b/>
          <w:bCs/>
          <w:color w:val="000000"/>
        </w:rPr>
        <w:t>___________</w:t>
      </w: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25E55"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25E55"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Должностное лицо, ведущий прием</w:t>
      </w:r>
      <w:r w:rsidRPr="00825E55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   </w:t>
      </w:r>
      <w:r w:rsidRPr="00825E55">
        <w:rPr>
          <w:rFonts w:ascii="Times New Roman" w:hAnsi="Times New Roman"/>
          <w:b/>
          <w:bCs/>
          <w:color w:val="000000"/>
        </w:rPr>
        <w:t>_________________________________</w:t>
      </w:r>
      <w:r>
        <w:rPr>
          <w:rFonts w:ascii="Times New Roman" w:hAnsi="Times New Roman"/>
          <w:b/>
          <w:bCs/>
          <w:color w:val="000000"/>
        </w:rPr>
        <w:t>__________</w:t>
      </w:r>
    </w:p>
    <w:p w:rsidR="007A247D" w:rsidRPr="009F241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9F2415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(Ф.И.О., должность)</w:t>
      </w:r>
    </w:p>
    <w:p w:rsidR="007A247D" w:rsidRPr="00825E5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Pr="009F2415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2415">
        <w:rPr>
          <w:rFonts w:ascii="Times New Roman" w:hAnsi="Times New Roman"/>
          <w:bCs/>
          <w:color w:val="000000"/>
          <w:sz w:val="28"/>
          <w:szCs w:val="28"/>
        </w:rPr>
        <w:t>Результаты рассмотрения обращения: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___________________________________________</w:t>
      </w: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_____________________________________________________________________________________</w:t>
      </w: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9F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8448BB">
        <w:rPr>
          <w:rFonts w:ascii="Times New Roman" w:hAnsi="Times New Roman"/>
          <w:bCs/>
          <w:color w:val="000000"/>
          <w:sz w:val="24"/>
          <w:szCs w:val="24"/>
        </w:rPr>
        <w:t>Приложение № 2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8448BB">
        <w:rPr>
          <w:rFonts w:ascii="Times New Roman" w:hAnsi="Times New Roman"/>
          <w:bCs/>
          <w:color w:val="000000"/>
          <w:sz w:val="24"/>
          <w:szCs w:val="24"/>
        </w:rPr>
        <w:t xml:space="preserve">       к административному регламенту</w:t>
      </w:r>
      <w:r w:rsidRPr="008448BB">
        <w:t xml:space="preserve">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448BB">
        <w:rPr>
          <w:rFonts w:ascii="Times New Roman" w:hAnsi="Times New Roman"/>
          <w:b/>
          <w:sz w:val="28"/>
          <w:szCs w:val="28"/>
        </w:rPr>
        <w:t xml:space="preserve">Блок-схема организации рассмотрения обращений граждан 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0184">
        <w:rPr>
          <w:noProof/>
        </w:rPr>
        <w:pict>
          <v:shape id="Рисунок 1" o:spid="_x0000_i1025" type="#_x0000_t75" alt="http://www.adm-pushkino.ru/gosserv/munupr/regl3628.jpg" style="width:474pt;height:411pt;visibility:visible">
            <v:imagedata r:id="rId7" o:title=""/>
          </v:shape>
        </w:pic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8448BB">
        <w:rPr>
          <w:rFonts w:ascii="Times New Roman" w:hAnsi="Times New Roman"/>
          <w:bCs/>
          <w:color w:val="000000"/>
          <w:sz w:val="24"/>
          <w:szCs w:val="24"/>
        </w:rPr>
        <w:t>Приложение № 3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8448BB">
        <w:rPr>
          <w:rFonts w:ascii="Times New Roman" w:hAnsi="Times New Roman"/>
          <w:bCs/>
          <w:color w:val="000000"/>
          <w:sz w:val="24"/>
          <w:szCs w:val="24"/>
        </w:rPr>
        <w:t>к административному регламенту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Акт об отсутствии в корреспонденции обращения гражданина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или недостаче документов, указанных авторами в тексте письма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АКТ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_________________ №_______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</w:t>
      </w:r>
      <w:r w:rsidRPr="008448BB">
        <w:rPr>
          <w:rFonts w:ascii="Times New Roman" w:hAnsi="Times New Roman"/>
          <w:bCs/>
          <w:color w:val="000000"/>
          <w:sz w:val="18"/>
          <w:szCs w:val="18"/>
        </w:rPr>
        <w:t>дата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 xml:space="preserve">с.Улаган 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 xml:space="preserve">       В органы местного самоуправления муниципального образования «Улаганское сельское поселение»  </w:t>
      </w:r>
      <w:r>
        <w:rPr>
          <w:rFonts w:ascii="Times New Roman" w:hAnsi="Times New Roman"/>
          <w:bCs/>
          <w:color w:val="000000"/>
          <w:sz w:val="24"/>
          <w:szCs w:val="24"/>
        </w:rPr>
        <w:t>посредством _________________</w:t>
      </w:r>
      <w:r w:rsidRPr="008448BB">
        <w:rPr>
          <w:rFonts w:ascii="Times New Roman" w:hAnsi="Times New Roman"/>
          <w:bCs/>
          <w:color w:val="000000"/>
          <w:sz w:val="24"/>
          <w:szCs w:val="24"/>
        </w:rPr>
        <w:t>поступил конверт с указанным адресатом: 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8448BB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зарегистрировано _____________________, входящий № ______________.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448BB"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дата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</w:pPr>
      <w:r w:rsidRPr="008448BB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Вариант 1: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В ходе первичной обработки входящей корреспонденции выявлено отсутствие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вложений в указанном конверте.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</w:pPr>
      <w:r w:rsidRPr="008448BB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Вариант 2: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В ходе первичной обработки входящей корреспонденции выявлено отсутствие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следующих вложений, указанных автором в тексте письма: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1. _________________________________________________,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2. _________________________________________________,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3. _________________________________________________.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Настоящий акт составлен в двух экземплярах: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- направлен адресату (при наличии возможности);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8BB">
        <w:rPr>
          <w:rFonts w:ascii="Times New Roman" w:hAnsi="Times New Roman"/>
          <w:bCs/>
          <w:color w:val="000000"/>
          <w:sz w:val="24"/>
          <w:szCs w:val="24"/>
        </w:rPr>
        <w:t>- хранится в деле.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Акт составили: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8BB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Должность,  Ф.И.О., подпись 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Default="007A247D" w:rsidP="0084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7A247D" w:rsidRPr="008448BB" w:rsidRDefault="007A247D" w:rsidP="0084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8BB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448BB">
        <w:rPr>
          <w:rFonts w:ascii="Times New Roman" w:hAnsi="Times New Roman"/>
          <w:bCs/>
          <w:color w:val="000000"/>
          <w:sz w:val="20"/>
          <w:szCs w:val="20"/>
        </w:rPr>
        <w:t xml:space="preserve">Должность,  Ф.И.О., подпись 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A247D" w:rsidRDefault="007A247D" w:rsidP="0084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7A247D" w:rsidRPr="008448BB" w:rsidRDefault="007A247D" w:rsidP="0084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8BB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Должность,  Ф.И.О., подпись </w:t>
      </w:r>
    </w:p>
    <w:p w:rsidR="007A247D" w:rsidRPr="008448B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Приложение № 4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к административному регламенту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r w:rsidRPr="00891158">
        <w:rPr>
          <w:rFonts w:ascii="Times New Roman" w:hAnsi="Times New Roman"/>
          <w:b/>
          <w:bCs/>
          <w:color w:val="000000"/>
          <w:sz w:val="28"/>
          <w:szCs w:val="28"/>
        </w:rPr>
        <w:t>Акт об обнаружении в корреспонденции вложений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Pr="00891158">
        <w:rPr>
          <w:rFonts w:ascii="Times New Roman" w:hAnsi="Times New Roman"/>
          <w:b/>
          <w:bCs/>
          <w:color w:val="000000"/>
          <w:sz w:val="28"/>
          <w:szCs w:val="28"/>
        </w:rPr>
        <w:t>в виде денежных знаков, ценных бумаг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АКТ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 №_______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1158">
        <w:rPr>
          <w:rFonts w:ascii="Times New Roman" w:hAnsi="Times New Roman"/>
          <w:bCs/>
          <w:color w:val="000000"/>
          <w:sz w:val="18"/>
          <w:szCs w:val="18"/>
        </w:rPr>
        <w:t>дата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с.Улаган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 xml:space="preserve">              В органы местного самоуправления муниципального образования «Улаганское сельское поселение»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посредством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 поступил конверт с указанным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адресатом:__________________________________________________________________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зарегистрировано _____________________, входящий № ______________.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18"/>
          <w:szCs w:val="18"/>
        </w:rPr>
        <w:t>дата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В ходе первичной обработки входящей корреспонденции обнаружены следующие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вложения в виде денежных знаков (ценных бумаг):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1. _________________________________________________,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2. _________________________________________________,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3. _________________________________________________.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Настоящий акт составлен в одном экземпляре и приобщен к обращению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91158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91158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Акт составили:</w:t>
      </w:r>
    </w:p>
    <w:p w:rsidR="007A247D" w:rsidRPr="00891158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7A247D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8BB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Должность,  Ф.И.О., подпись </w:t>
      </w:r>
    </w:p>
    <w:p w:rsidR="007A247D" w:rsidRPr="00891158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A247D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7A247D" w:rsidRPr="008448BB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8BB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448BB">
        <w:rPr>
          <w:rFonts w:ascii="Times New Roman" w:hAnsi="Times New Roman"/>
          <w:bCs/>
          <w:color w:val="000000"/>
          <w:sz w:val="20"/>
          <w:szCs w:val="20"/>
        </w:rPr>
        <w:t xml:space="preserve">Должность,  Ф.И.О., подпись </w:t>
      </w:r>
    </w:p>
    <w:p w:rsidR="007A247D" w:rsidRPr="008448BB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A247D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7A247D" w:rsidRPr="008448BB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8BB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Должность,  Ф.И.О., подпись </w:t>
      </w:r>
    </w:p>
    <w:p w:rsidR="007A247D" w:rsidRPr="008448BB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A247D" w:rsidRDefault="007A247D" w:rsidP="008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247D" w:rsidRPr="00891158" w:rsidRDefault="007A247D" w:rsidP="0089115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Приложение № 5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к административному регламенту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Форма письменного обращения граждан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_____________________________________________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0"/>
          <w:szCs w:val="20"/>
        </w:rPr>
        <w:t xml:space="preserve"> должность, ФИО лица, на чье имя пишется обращение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о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т __________________________________________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91158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</w:t>
      </w:r>
      <w:r w:rsidRPr="00891158">
        <w:rPr>
          <w:rFonts w:ascii="Times New Roman" w:hAnsi="Times New Roman"/>
          <w:bCs/>
          <w:color w:val="000000"/>
          <w:sz w:val="20"/>
          <w:szCs w:val="20"/>
        </w:rPr>
        <w:t xml:space="preserve">    (ФИО)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__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0"/>
          <w:szCs w:val="20"/>
        </w:rPr>
        <w:t>реквизиты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 xml:space="preserve"> документа, удостоверяющего личность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_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0"/>
          <w:szCs w:val="20"/>
        </w:rPr>
        <w:t xml:space="preserve"> (Адрес места жительства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</w:p>
    <w:p w:rsidR="007A247D" w:rsidRPr="00891158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891158">
        <w:rPr>
          <w:rFonts w:ascii="Times New Roman" w:hAnsi="Times New Roman"/>
          <w:bCs/>
          <w:color w:val="000000"/>
          <w:sz w:val="20"/>
          <w:szCs w:val="20"/>
        </w:rPr>
        <w:t>(контактный телефон, e-mail)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</w:t>
      </w:r>
      <w:r w:rsidRPr="0040293B">
        <w:rPr>
          <w:rFonts w:ascii="Times New Roman" w:hAnsi="Times New Roman"/>
          <w:bCs/>
          <w:color w:val="000000"/>
          <w:sz w:val="28"/>
          <w:szCs w:val="28"/>
        </w:rPr>
        <w:t>Заявление (обращение)</w:t>
      </w: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</w:t>
      </w:r>
      <w:r w:rsidRPr="0040293B">
        <w:rPr>
          <w:rFonts w:ascii="Times New Roman" w:hAnsi="Times New Roman"/>
          <w:bCs/>
          <w:color w:val="000000"/>
          <w:sz w:val="20"/>
          <w:szCs w:val="20"/>
        </w:rPr>
        <w:t>(изложить суть обращения</w:t>
      </w:r>
      <w:r w:rsidRPr="0040293B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93B">
        <w:rPr>
          <w:rFonts w:ascii="Times New Roman" w:hAnsi="Times New Roman"/>
          <w:bCs/>
          <w:color w:val="000000"/>
          <w:sz w:val="24"/>
          <w:szCs w:val="24"/>
        </w:rPr>
        <w:t>Приложения (при наличии):</w:t>
      </w: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93B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____________________________________________________________________________</w:t>
      </w: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93B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93B"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247D" w:rsidRPr="0040293B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93B">
        <w:rPr>
          <w:rFonts w:ascii="Times New Roman" w:hAnsi="Times New Roman"/>
          <w:bCs/>
          <w:color w:val="000000"/>
          <w:sz w:val="28"/>
          <w:szCs w:val="28"/>
        </w:rPr>
        <w:t>___________________________________</w:t>
      </w:r>
    </w:p>
    <w:p w:rsidR="007A247D" w:rsidRDefault="007A247D" w:rsidP="0056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 w:rsidRPr="0040293B">
        <w:rPr>
          <w:rFonts w:ascii="Times New Roman" w:hAnsi="Times New Roman"/>
          <w:bCs/>
          <w:color w:val="000000"/>
          <w:sz w:val="24"/>
          <w:szCs w:val="24"/>
        </w:rPr>
        <w:t xml:space="preserve">(подпись) Ф.И.О.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Pr="0040293B">
        <w:rPr>
          <w:rFonts w:ascii="Times New Roman" w:hAnsi="Times New Roman"/>
          <w:bCs/>
          <w:color w:val="000000"/>
          <w:sz w:val="24"/>
          <w:szCs w:val="24"/>
        </w:rPr>
        <w:t>«_____» ____________20___ 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sectPr w:rsidR="007A247D" w:rsidSect="005644B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7D" w:rsidRDefault="007A247D" w:rsidP="0045402B">
      <w:pPr>
        <w:spacing w:after="0" w:line="240" w:lineRule="auto"/>
      </w:pPr>
      <w:r>
        <w:separator/>
      </w:r>
    </w:p>
  </w:endnote>
  <w:endnote w:type="continuationSeparator" w:id="0">
    <w:p w:rsidR="007A247D" w:rsidRDefault="007A247D" w:rsidP="0045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7D" w:rsidRDefault="007A247D" w:rsidP="0045402B">
      <w:pPr>
        <w:spacing w:after="0" w:line="240" w:lineRule="auto"/>
      </w:pPr>
      <w:r>
        <w:separator/>
      </w:r>
    </w:p>
  </w:footnote>
  <w:footnote w:type="continuationSeparator" w:id="0">
    <w:p w:rsidR="007A247D" w:rsidRDefault="007A247D" w:rsidP="00454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41"/>
    <w:rsid w:val="00085079"/>
    <w:rsid w:val="000D6878"/>
    <w:rsid w:val="000E49E6"/>
    <w:rsid w:val="001339C5"/>
    <w:rsid w:val="00161C4F"/>
    <w:rsid w:val="00162A09"/>
    <w:rsid w:val="001A2B32"/>
    <w:rsid w:val="00316441"/>
    <w:rsid w:val="00325AD3"/>
    <w:rsid w:val="0040293B"/>
    <w:rsid w:val="00427092"/>
    <w:rsid w:val="00450184"/>
    <w:rsid w:val="0045402B"/>
    <w:rsid w:val="00461929"/>
    <w:rsid w:val="00480996"/>
    <w:rsid w:val="00491700"/>
    <w:rsid w:val="004928B5"/>
    <w:rsid w:val="005433D0"/>
    <w:rsid w:val="005644B0"/>
    <w:rsid w:val="00593905"/>
    <w:rsid w:val="005D6297"/>
    <w:rsid w:val="00605537"/>
    <w:rsid w:val="00633F83"/>
    <w:rsid w:val="007A247D"/>
    <w:rsid w:val="00802D17"/>
    <w:rsid w:val="00822B2A"/>
    <w:rsid w:val="00825E55"/>
    <w:rsid w:val="008448BB"/>
    <w:rsid w:val="008653F2"/>
    <w:rsid w:val="00891158"/>
    <w:rsid w:val="008E30C6"/>
    <w:rsid w:val="009171A8"/>
    <w:rsid w:val="009304FC"/>
    <w:rsid w:val="00935BB7"/>
    <w:rsid w:val="00936044"/>
    <w:rsid w:val="009F2415"/>
    <w:rsid w:val="00A92D3B"/>
    <w:rsid w:val="00AE018B"/>
    <w:rsid w:val="00B0550F"/>
    <w:rsid w:val="00BF6892"/>
    <w:rsid w:val="00BF7950"/>
    <w:rsid w:val="00C33F1E"/>
    <w:rsid w:val="00C70C06"/>
    <w:rsid w:val="00CD0343"/>
    <w:rsid w:val="00D112DA"/>
    <w:rsid w:val="00D4648D"/>
    <w:rsid w:val="00D544E1"/>
    <w:rsid w:val="00D76B79"/>
    <w:rsid w:val="00DA1BAF"/>
    <w:rsid w:val="00DA5604"/>
    <w:rsid w:val="00DF715F"/>
    <w:rsid w:val="00EA04DA"/>
    <w:rsid w:val="00ED33FA"/>
    <w:rsid w:val="00EF3342"/>
    <w:rsid w:val="00F75754"/>
    <w:rsid w:val="00F968C8"/>
    <w:rsid w:val="00FC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64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Caption">
    <w:name w:val="caption"/>
    <w:basedOn w:val="Normal"/>
    <w:uiPriority w:val="99"/>
    <w:qFormat/>
    <w:rsid w:val="0031644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5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0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0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26</Pages>
  <Words>11766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Пантелеевна</cp:lastModifiedBy>
  <cp:revision>5</cp:revision>
  <cp:lastPrinted>2017-06-23T09:08:00Z</cp:lastPrinted>
  <dcterms:created xsi:type="dcterms:W3CDTF">2017-06-22T01:35:00Z</dcterms:created>
  <dcterms:modified xsi:type="dcterms:W3CDTF">2017-07-11T02:53:00Z</dcterms:modified>
</cp:coreProperties>
</file>